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4A0"/>
      </w:tblPr>
      <w:tblGrid>
        <w:gridCol w:w="3369"/>
        <w:gridCol w:w="2409"/>
        <w:gridCol w:w="3978"/>
      </w:tblGrid>
      <w:tr w:rsidR="009B2ACE" w:rsidRPr="006E73BC" w:rsidTr="000C03C5">
        <w:tc>
          <w:tcPr>
            <w:tcW w:w="3369" w:type="dxa"/>
          </w:tcPr>
          <w:p w:rsidR="009B2ACE" w:rsidRPr="006E73BC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СОГЛАСОВАНО</w:t>
            </w:r>
          </w:p>
          <w:p w:rsidR="009B2ACE" w:rsidRPr="006E73BC" w:rsidRDefault="00AC549B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Методическим </w:t>
            </w:r>
            <w:r w:rsidR="009B2ACE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советом, 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протокол №__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«__»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________ 201</w:t>
            </w:r>
            <w:r w:rsidR="0074238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</w:t>
            </w:r>
          </w:p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B2ACE" w:rsidRPr="006E73BC" w:rsidRDefault="009B2ACE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9B2ACE" w:rsidRPr="006E73BC" w:rsidRDefault="009B2ACE" w:rsidP="009B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</w:t>
            </w:r>
            <w:r w:rsidR="000C03C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АЮ</w:t>
            </w:r>
          </w:p>
          <w:p w:rsidR="00A00964" w:rsidRPr="006E73BC" w:rsidRDefault="000C03C5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Директор ГБУСО «Спортивная школа «Надежда Губернии»</w:t>
            </w:r>
          </w:p>
          <w:p w:rsidR="009B2ACE" w:rsidRPr="006E73BC" w:rsidRDefault="00096FDC" w:rsidP="009B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</w:t>
            </w:r>
            <w:r w:rsidR="000C03C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М.А. Даниленко</w:t>
            </w:r>
          </w:p>
          <w:p w:rsidR="009B2ACE" w:rsidRPr="006E73BC" w:rsidRDefault="000C03C5" w:rsidP="000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Пр. № _____</w:t>
            </w:r>
            <w:r w:rsidR="009B2ACE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от «__» 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201</w:t>
            </w:r>
            <w:r w:rsidR="00742385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  <w:r w:rsidR="00612BC4"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6E73B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9B2ACE" w:rsidRPr="006E73BC" w:rsidRDefault="009B2ACE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F4" w:rsidRDefault="00641EF4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61C8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203C" w:rsidRPr="006E73BC">
        <w:rPr>
          <w:rFonts w:ascii="Times New Roman" w:hAnsi="Times New Roman" w:cs="Times New Roman"/>
          <w:b/>
          <w:sz w:val="28"/>
          <w:szCs w:val="28"/>
        </w:rPr>
        <w:t xml:space="preserve">правилах 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приема, перевода и отчисления </w:t>
      </w:r>
      <w:r w:rsidR="00096FDC" w:rsidRPr="006E73BC">
        <w:rPr>
          <w:rFonts w:ascii="Times New Roman" w:hAnsi="Times New Roman" w:cs="Times New Roman"/>
          <w:b/>
          <w:sz w:val="28"/>
          <w:szCs w:val="28"/>
        </w:rPr>
        <w:t>занимающихся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F3388C" w:rsidRPr="006E73BC" w:rsidRDefault="00096FD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ГБУ</w:t>
      </w:r>
      <w:r w:rsidR="00742385" w:rsidRPr="006E73BC">
        <w:rPr>
          <w:rFonts w:ascii="Times New Roman" w:hAnsi="Times New Roman" w:cs="Times New Roman"/>
          <w:b/>
          <w:sz w:val="28"/>
          <w:szCs w:val="28"/>
        </w:rPr>
        <w:t>СО</w:t>
      </w:r>
      <w:r w:rsidRPr="006E73BC">
        <w:rPr>
          <w:rFonts w:ascii="Times New Roman" w:hAnsi="Times New Roman" w:cs="Times New Roman"/>
          <w:b/>
          <w:sz w:val="28"/>
          <w:szCs w:val="28"/>
        </w:rPr>
        <w:t xml:space="preserve"> «спортивная школа «Надежда Губернии»</w:t>
      </w: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FDC" w:rsidRPr="006E73BC" w:rsidRDefault="00096FD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94B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1.1. Положение о порядке приема, пере</w:t>
      </w:r>
      <w:r w:rsidR="009C61C8" w:rsidRPr="006E73BC">
        <w:rPr>
          <w:rFonts w:ascii="Times New Roman" w:hAnsi="Times New Roman" w:cs="Times New Roman"/>
          <w:sz w:val="28"/>
          <w:szCs w:val="28"/>
        </w:rPr>
        <w:t xml:space="preserve">вода и отчисления граждан в </w:t>
      </w:r>
      <w:r w:rsidR="00742385" w:rsidRPr="006E73BC">
        <w:rPr>
          <w:rFonts w:ascii="Times New Roman" w:hAnsi="Times New Roman" w:cs="Times New Roman"/>
          <w:sz w:val="28"/>
          <w:szCs w:val="28"/>
        </w:rPr>
        <w:t>ГБУ СО</w:t>
      </w:r>
      <w:r w:rsidR="009C61C8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Pr="006E73BC">
        <w:rPr>
          <w:rFonts w:ascii="Times New Roman" w:hAnsi="Times New Roman" w:cs="Times New Roman"/>
          <w:sz w:val="28"/>
          <w:szCs w:val="28"/>
        </w:rPr>
        <w:t>(далее – «Учреждение») разработаны в соответствии с Конвенцией о правах ребенка, Федеральным законом от 24.07.1998 г. № 124-ФЗ «Об основных гарантиях прав ребенка в Российской Федерации, Федеральным законом от 04.12.2007 г. N 329-ФЗ «О физической культуре и спорте в Российской Федерации»,</w:t>
      </w:r>
      <w:r w:rsidR="009874E4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AF643F" w:rsidRPr="006E73BC">
        <w:rPr>
          <w:rFonts w:ascii="Times New Roman" w:hAnsi="Times New Roman" w:cs="Times New Roman"/>
          <w:sz w:val="28"/>
          <w:szCs w:val="28"/>
        </w:rPr>
        <w:t xml:space="preserve">Приказом Минспорта России от 27.12.2013 </w:t>
      </w:r>
      <w:r w:rsidR="001A4C5D" w:rsidRPr="006E73BC">
        <w:rPr>
          <w:rFonts w:ascii="Times New Roman" w:hAnsi="Times New Roman" w:cs="Times New Roman"/>
          <w:sz w:val="28"/>
          <w:szCs w:val="28"/>
        </w:rPr>
        <w:t>№</w:t>
      </w:r>
      <w:r w:rsidR="00AF643F" w:rsidRPr="006E73BC">
        <w:rPr>
          <w:rFonts w:ascii="Times New Roman" w:hAnsi="Times New Roman" w:cs="Times New Roman"/>
          <w:sz w:val="28"/>
          <w:szCs w:val="28"/>
        </w:rPr>
        <w:t xml:space="preserve">1125 </w:t>
      </w:r>
      <w:r w:rsidR="00CB2DCC" w:rsidRPr="006E73BC">
        <w:rPr>
          <w:rFonts w:ascii="Times New Roman" w:hAnsi="Times New Roman" w:cs="Times New Roman"/>
          <w:sz w:val="28"/>
          <w:szCs w:val="28"/>
        </w:rPr>
        <w:t>«</w:t>
      </w:r>
      <w:r w:rsidR="00AF643F" w:rsidRPr="006E73BC">
        <w:rPr>
          <w:rFonts w:ascii="Times New Roman" w:hAnsi="Times New Roman" w:cs="Times New Roman"/>
          <w:sz w:val="28"/>
          <w:szCs w:val="28"/>
        </w:rPr>
        <w:t>Об утверждении особенностей организации и осуществления образовательной, тренировочной и методической деятельности в облас</w:t>
      </w:r>
      <w:r w:rsidR="00CB2DCC" w:rsidRPr="006E73BC">
        <w:rPr>
          <w:rFonts w:ascii="Times New Roman" w:hAnsi="Times New Roman" w:cs="Times New Roman"/>
          <w:sz w:val="28"/>
          <w:szCs w:val="28"/>
        </w:rPr>
        <w:t>ти физической культуры и спорта»</w:t>
      </w:r>
      <w:r w:rsidR="00394BC1" w:rsidRPr="006E73BC">
        <w:rPr>
          <w:rFonts w:ascii="Times New Roman" w:hAnsi="Times New Roman" w:cs="Times New Roman"/>
          <w:sz w:val="28"/>
          <w:szCs w:val="28"/>
        </w:rPr>
        <w:t>,</w:t>
      </w:r>
      <w:r w:rsidR="00A00964" w:rsidRPr="006E73BC">
        <w:rPr>
          <w:rFonts w:ascii="Times New Roman" w:hAnsi="Times New Roman" w:cs="Times New Roman"/>
          <w:sz w:val="28"/>
          <w:szCs w:val="28"/>
        </w:rPr>
        <w:t xml:space="preserve"> Приказом министерства молодежной политики, спорта и туризма Саратовской области №</w:t>
      </w:r>
      <w:r w:rsidR="001A4C5D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A00964" w:rsidRPr="006E73BC">
        <w:rPr>
          <w:rFonts w:ascii="Times New Roman" w:hAnsi="Times New Roman" w:cs="Times New Roman"/>
          <w:sz w:val="28"/>
          <w:szCs w:val="28"/>
        </w:rPr>
        <w:t>508 от 12.10.2016 г.</w:t>
      </w:r>
      <w:r w:rsidRPr="006E73BC">
        <w:rPr>
          <w:rFonts w:ascii="Times New Roman" w:hAnsi="Times New Roman" w:cs="Times New Roman"/>
          <w:sz w:val="28"/>
          <w:szCs w:val="28"/>
        </w:rPr>
        <w:t xml:space="preserve"> а также Уставом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1.2. Настоящие Правила регламентируют прием граждан в Учреждение для прохождения спортивной подготовки на этапах многолетней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1.3. Спортивная подготовка осуществляется в соответствии с программами спортивной подготовки по видам спорта, разработанными и утвержденными Учреждением на основе Федеральных стандартов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1.4. Минимальная наполняемость групп, возраст занимающихся, продолжите</w:t>
      </w:r>
      <w:r w:rsidR="00BD7D07" w:rsidRPr="006E73BC">
        <w:rPr>
          <w:rFonts w:ascii="Times New Roman" w:hAnsi="Times New Roman" w:cs="Times New Roman"/>
          <w:sz w:val="28"/>
          <w:szCs w:val="28"/>
        </w:rPr>
        <w:t>льность тренировочных занятий</w:t>
      </w:r>
      <w:r w:rsidRPr="006E73BC">
        <w:rPr>
          <w:rFonts w:ascii="Times New Roman" w:hAnsi="Times New Roman" w:cs="Times New Roman"/>
          <w:sz w:val="28"/>
          <w:szCs w:val="28"/>
        </w:rPr>
        <w:t>, а также объем тренировочной нагрузки устанавливае</w:t>
      </w:r>
      <w:r w:rsidR="00BD7D07" w:rsidRPr="006E73BC">
        <w:rPr>
          <w:rFonts w:ascii="Times New Roman" w:hAnsi="Times New Roman" w:cs="Times New Roman"/>
          <w:sz w:val="28"/>
          <w:szCs w:val="28"/>
        </w:rPr>
        <w:t>тся программами по видам спорта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1.5. В целях максимального информирования </w:t>
      </w:r>
      <w:r w:rsidR="001D5139" w:rsidRPr="006E73BC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Учреждение на своих информационных стендах и официальных сайтах в информационно-телекоммуникационной сети Интернет размещают: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копии программ спортивной подготовки по виду спорта;</w:t>
      </w:r>
    </w:p>
    <w:p w:rsidR="00F3388C" w:rsidRPr="006E73BC" w:rsidRDefault="00F3388C" w:rsidP="00837172">
      <w:pPr>
        <w:spacing w:after="0" w:line="23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- требования к минимальному возрасту для зачисления в отделение </w:t>
      </w:r>
      <w:r w:rsidR="00F55AE2">
        <w:rPr>
          <w:rFonts w:ascii="Times New Roman" w:hAnsi="Times New Roman" w:cs="Times New Roman"/>
          <w:sz w:val="28"/>
          <w:szCs w:val="28"/>
        </w:rPr>
        <w:t>с</w:t>
      </w:r>
      <w:r w:rsidRPr="006E73BC">
        <w:rPr>
          <w:rFonts w:ascii="Times New Roman" w:hAnsi="Times New Roman" w:cs="Times New Roman"/>
          <w:sz w:val="28"/>
          <w:szCs w:val="28"/>
        </w:rPr>
        <w:t>портивной школы по виду спорта;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расписание работы приемной комиссии;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сведения о сроках приема документов для поступления;</w:t>
      </w:r>
    </w:p>
    <w:p w:rsidR="00F3388C" w:rsidRPr="006E73BC" w:rsidRDefault="00F3388C" w:rsidP="00837172">
      <w:pPr>
        <w:tabs>
          <w:tab w:val="left" w:pos="1134"/>
        </w:tabs>
        <w:spacing w:after="0" w:line="23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нормативы по общей физической и специальной физическ</w:t>
      </w:r>
      <w:r w:rsidR="003601E4" w:rsidRPr="006E73BC">
        <w:rPr>
          <w:rFonts w:ascii="Times New Roman" w:hAnsi="Times New Roman" w:cs="Times New Roman"/>
          <w:sz w:val="28"/>
          <w:szCs w:val="28"/>
        </w:rPr>
        <w:t>ой подготовке для поступления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график проведения индивидуального отбора;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сведения о результатах отбора;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- списки лиц, рекомендованных приемной комиссией для зачисления;</w:t>
      </w:r>
    </w:p>
    <w:p w:rsidR="00F3388C" w:rsidRPr="006E73BC" w:rsidRDefault="00F3388C" w:rsidP="00ED69F0">
      <w:pPr>
        <w:spacing w:after="0" w:line="23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правила подачи апелляции по результатам индивидуального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2. Прием в учреждение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2.1. Прием в учреждение осуществляется на количество мест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, определенное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государственным заданием на оказание государственных услуг (выполнение работ).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2.2. 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 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D91B31" w:rsidRPr="006E73BC" w:rsidRDefault="00D91B31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2.3. Прием документов на зачисление осуществляется </w:t>
      </w:r>
      <w:r w:rsidR="00096FDC" w:rsidRPr="006E73BC">
        <w:rPr>
          <w:rFonts w:ascii="Times New Roman" w:hAnsi="Times New Roman" w:cs="Times New Roman"/>
          <w:sz w:val="28"/>
          <w:szCs w:val="28"/>
        </w:rPr>
        <w:t>в сроки, определенные внутренними локальными актами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(приказами)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F612D1" w:rsidRPr="006E73BC" w:rsidRDefault="00F3388C" w:rsidP="008E324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91B31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  <w:r w:rsidR="00D91B31" w:rsidRPr="006E73BC">
        <w:rPr>
          <w:rFonts w:ascii="Times New Roman" w:hAnsi="Times New Roman" w:cs="Times New Roman"/>
          <w:sz w:val="28"/>
          <w:szCs w:val="28"/>
        </w:rPr>
        <w:t xml:space="preserve"> И</w:t>
      </w:r>
      <w:r w:rsidRPr="006E73BC">
        <w:rPr>
          <w:rFonts w:ascii="Times New Roman" w:hAnsi="Times New Roman" w:cs="Times New Roman"/>
          <w:sz w:val="28"/>
          <w:szCs w:val="28"/>
        </w:rPr>
        <w:t xml:space="preserve">ндивидуальный отбор </w:t>
      </w:r>
      <w:r w:rsidR="00096FDC" w:rsidRPr="006E73BC">
        <w:rPr>
          <w:rFonts w:ascii="Times New Roman" w:hAnsi="Times New Roman" w:cs="Times New Roman"/>
          <w:sz w:val="28"/>
          <w:szCs w:val="28"/>
        </w:rPr>
        <w:t>для последующего зачисления в Учреждение на программы спортивно</w:t>
      </w:r>
      <w:r w:rsidR="00F612D1" w:rsidRPr="006E73BC">
        <w:rPr>
          <w:rFonts w:ascii="Times New Roman" w:hAnsi="Times New Roman" w:cs="Times New Roman"/>
          <w:sz w:val="28"/>
          <w:szCs w:val="28"/>
        </w:rPr>
        <w:t>й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E73BC">
        <w:rPr>
          <w:rFonts w:ascii="Times New Roman" w:hAnsi="Times New Roman" w:cs="Times New Roman"/>
          <w:sz w:val="28"/>
          <w:szCs w:val="28"/>
        </w:rPr>
        <w:t>осуществляется в</w:t>
      </w:r>
      <w:r w:rsidR="00096FDC" w:rsidRPr="006E73BC">
        <w:rPr>
          <w:rFonts w:ascii="Times New Roman" w:hAnsi="Times New Roman" w:cs="Times New Roman"/>
          <w:sz w:val="28"/>
          <w:szCs w:val="28"/>
        </w:rPr>
        <w:t xml:space="preserve"> два потока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: в </w:t>
      </w:r>
      <w:r w:rsidRPr="006E73BC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096FDC" w:rsidRPr="006E73BC">
        <w:rPr>
          <w:rFonts w:ascii="Times New Roman" w:hAnsi="Times New Roman" w:cs="Times New Roman"/>
          <w:sz w:val="28"/>
          <w:szCs w:val="28"/>
        </w:rPr>
        <w:t>10 октября</w:t>
      </w:r>
      <w:r w:rsidR="00314802" w:rsidRPr="006E73BC">
        <w:rPr>
          <w:rFonts w:ascii="Times New Roman" w:hAnsi="Times New Roman" w:cs="Times New Roman"/>
          <w:sz w:val="28"/>
          <w:szCs w:val="28"/>
        </w:rPr>
        <w:t xml:space="preserve"> по </w:t>
      </w:r>
      <w:r w:rsidR="00F612D1" w:rsidRPr="006E73BC">
        <w:rPr>
          <w:rFonts w:ascii="Times New Roman" w:hAnsi="Times New Roman" w:cs="Times New Roman"/>
          <w:sz w:val="28"/>
          <w:szCs w:val="28"/>
        </w:rPr>
        <w:t>15</w:t>
      </w:r>
      <w:r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="00F612D1" w:rsidRPr="006E73BC">
        <w:rPr>
          <w:rFonts w:ascii="Times New Roman" w:hAnsi="Times New Roman" w:cs="Times New Roman"/>
          <w:sz w:val="28"/>
          <w:szCs w:val="28"/>
        </w:rPr>
        <w:t>ноября и с</w:t>
      </w:r>
      <w:r w:rsidR="006E73BC" w:rsidRPr="006E73BC">
        <w:rPr>
          <w:rFonts w:ascii="Times New Roman" w:hAnsi="Times New Roman" w:cs="Times New Roman"/>
          <w:sz w:val="28"/>
          <w:szCs w:val="28"/>
        </w:rPr>
        <w:t xml:space="preserve"> 01 по 25 декабря текущего года, если иное не оговорено в локальных актах (приказах) Учреждения текущего календарного года.</w:t>
      </w:r>
    </w:p>
    <w:p w:rsidR="00F3388C" w:rsidRPr="006E73BC" w:rsidRDefault="00F612D1" w:rsidP="008E324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2.5.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</w:t>
      </w:r>
      <w:r w:rsidRPr="006E73BC">
        <w:rPr>
          <w:rFonts w:ascii="Times New Roman" w:hAnsi="Times New Roman" w:cs="Times New Roman"/>
          <w:sz w:val="28"/>
          <w:szCs w:val="28"/>
        </w:rPr>
        <w:t>Зачисление в Учреждение  осуществляется н</w:t>
      </w:r>
      <w:r w:rsidR="00F3388C" w:rsidRPr="006E73BC">
        <w:rPr>
          <w:rFonts w:ascii="Times New Roman" w:hAnsi="Times New Roman" w:cs="Times New Roman"/>
          <w:sz w:val="28"/>
          <w:szCs w:val="28"/>
        </w:rPr>
        <w:t>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</w:t>
      </w:r>
      <w:r w:rsidR="006B6DF8" w:rsidRPr="006E73BC">
        <w:rPr>
          <w:rFonts w:ascii="Times New Roman" w:hAnsi="Times New Roman" w:cs="Times New Roman"/>
          <w:sz w:val="28"/>
          <w:szCs w:val="28"/>
        </w:rPr>
        <w:t>ствии с нормативами программ спор</w:t>
      </w:r>
      <w:r w:rsidR="00F3388C" w:rsidRPr="006E73BC">
        <w:rPr>
          <w:rFonts w:ascii="Times New Roman" w:hAnsi="Times New Roman" w:cs="Times New Roman"/>
          <w:sz w:val="28"/>
          <w:szCs w:val="28"/>
        </w:rPr>
        <w:t>ти</w:t>
      </w:r>
      <w:r w:rsidR="00C96784" w:rsidRPr="006E73BC">
        <w:rPr>
          <w:rFonts w:ascii="Times New Roman" w:hAnsi="Times New Roman" w:cs="Times New Roman"/>
          <w:sz w:val="28"/>
          <w:szCs w:val="28"/>
        </w:rPr>
        <w:t>вной подготовки по видам спорта</w:t>
      </w:r>
      <w:r w:rsidR="00F3388C" w:rsidRPr="006E73BC">
        <w:rPr>
          <w:rFonts w:ascii="Times New Roman" w:hAnsi="Times New Roman" w:cs="Times New Roman"/>
          <w:sz w:val="28"/>
          <w:szCs w:val="28"/>
        </w:rPr>
        <w:t>,</w:t>
      </w:r>
      <w:r w:rsidR="00116428" w:rsidRPr="006E73BC">
        <w:rPr>
          <w:rFonts w:ascii="Times New Roman" w:hAnsi="Times New Roman" w:cs="Times New Roman"/>
          <w:sz w:val="28"/>
          <w:szCs w:val="28"/>
        </w:rPr>
        <w:t xml:space="preserve"> а на тренировочный этап подготовки и этапы совершенствования спортивного мастерства и высшего спортивного мастерства</w:t>
      </w:r>
      <w:r w:rsidR="008E3244" w:rsidRPr="006E73BC">
        <w:rPr>
          <w:rFonts w:ascii="Times New Roman" w:hAnsi="Times New Roman" w:cs="Times New Roman"/>
          <w:sz w:val="28"/>
          <w:szCs w:val="28"/>
        </w:rPr>
        <w:t xml:space="preserve"> с учетом разрядных требований и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успешного выступления на спортивных соревнованиях различного уровня.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F612D1" w:rsidRPr="006E73BC">
        <w:rPr>
          <w:rFonts w:ascii="Times New Roman" w:hAnsi="Times New Roman" w:cs="Times New Roman"/>
          <w:sz w:val="28"/>
          <w:szCs w:val="28"/>
        </w:rPr>
        <w:t>6</w:t>
      </w:r>
      <w:r w:rsidRPr="006E73BC">
        <w:rPr>
          <w:rFonts w:ascii="Times New Roman" w:hAnsi="Times New Roman" w:cs="Times New Roman"/>
          <w:sz w:val="28"/>
          <w:szCs w:val="28"/>
        </w:rPr>
        <w:t>. При наличии свободных мест зачисление в Учреждение и доукомплектование групп может производиться в течение текущего (тренировочного) года.</w:t>
      </w:r>
      <w:r w:rsidR="00CD3187" w:rsidRPr="006E73BC">
        <w:rPr>
          <w:rFonts w:ascii="Times New Roman" w:hAnsi="Times New Roman" w:cs="Times New Roman"/>
          <w:sz w:val="28"/>
          <w:szCs w:val="28"/>
        </w:rPr>
        <w:t xml:space="preserve"> В случае освобождения мест до 1 апреля текущего года на вакантные места зачисляются граждане успешно сдавшие вступительные испытания, но попавшие в резерв зачисления.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Также, Учреждение, </w:t>
      </w:r>
      <w:r w:rsidR="00F55AE2">
        <w:rPr>
          <w:rFonts w:ascii="Times New Roman" w:hAnsi="Times New Roman" w:cs="Times New Roman"/>
          <w:sz w:val="28"/>
          <w:szCs w:val="28"/>
        </w:rPr>
        <w:t>с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цел</w:t>
      </w:r>
      <w:r w:rsidR="00F55AE2">
        <w:rPr>
          <w:rFonts w:ascii="Times New Roman" w:hAnsi="Times New Roman" w:cs="Times New Roman"/>
          <w:sz w:val="28"/>
          <w:szCs w:val="28"/>
        </w:rPr>
        <w:t>ью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отбора и зачисления кандидатов на вакантные места в течение календарного (тренировочного) года вправе объявлять дополнительный конкурс на формирование с</w:t>
      </w:r>
      <w:r w:rsidR="00A45EED" w:rsidRPr="006E73BC">
        <w:rPr>
          <w:rFonts w:ascii="Times New Roman" w:hAnsi="Times New Roman" w:cs="Times New Roman"/>
          <w:sz w:val="28"/>
          <w:szCs w:val="28"/>
        </w:rPr>
        <w:t>портивного резерва.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Прием документов от кандидатов на зачисление и сроки проведения контрольных испытаний регламентируются локальными актами (приказами)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F612D1" w:rsidRPr="006E7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С информацией о наличии 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6E73BC">
        <w:rPr>
          <w:rFonts w:ascii="Times New Roman" w:hAnsi="Times New Roman" w:cs="Times New Roman"/>
          <w:sz w:val="28"/>
          <w:szCs w:val="28"/>
        </w:rPr>
        <w:t>высвобождающихся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мест </w:t>
      </w:r>
      <w:r w:rsidRPr="006E73BC">
        <w:rPr>
          <w:rFonts w:ascii="Times New Roman" w:hAnsi="Times New Roman" w:cs="Times New Roman"/>
          <w:sz w:val="28"/>
          <w:szCs w:val="28"/>
        </w:rPr>
        <w:t>в течение текущего года можно ознакомиться:</w:t>
      </w:r>
    </w:p>
    <w:p w:rsidR="00F3388C" w:rsidRPr="006E73BC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непосредственно в Учреждении;</w:t>
      </w:r>
    </w:p>
    <w:p w:rsidR="00F3388C" w:rsidRPr="006E73BC" w:rsidRDefault="00F3388C" w:rsidP="003E6175">
      <w:pPr>
        <w:pStyle w:val="a6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на официальном сайте Учреждения в информационно-телекоммуникационной сети Интернет;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D91B31" w:rsidRPr="006E73BC">
        <w:rPr>
          <w:rFonts w:ascii="Times New Roman" w:hAnsi="Times New Roman" w:cs="Times New Roman"/>
          <w:sz w:val="28"/>
          <w:szCs w:val="28"/>
        </w:rPr>
        <w:t>6</w:t>
      </w:r>
      <w:r w:rsidRPr="006E73BC">
        <w:rPr>
          <w:rFonts w:ascii="Times New Roman" w:hAnsi="Times New Roman" w:cs="Times New Roman"/>
          <w:sz w:val="28"/>
          <w:szCs w:val="28"/>
        </w:rPr>
        <w:t xml:space="preserve">. В целях выявления антропометрических и индивидуальных особенностей, а </w:t>
      </w:r>
      <w:r w:rsidR="00DC350F" w:rsidRPr="006E73BC">
        <w:rPr>
          <w:rFonts w:ascii="Times New Roman" w:hAnsi="Times New Roman" w:cs="Times New Roman"/>
          <w:sz w:val="28"/>
          <w:szCs w:val="28"/>
        </w:rPr>
        <w:t>так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же физических способностей для занятий избранным </w:t>
      </w:r>
      <w:r w:rsidRPr="006E73BC">
        <w:rPr>
          <w:rFonts w:ascii="Times New Roman" w:hAnsi="Times New Roman" w:cs="Times New Roman"/>
          <w:sz w:val="28"/>
          <w:szCs w:val="28"/>
        </w:rPr>
        <w:lastRenderedPageBreak/>
        <w:t>видом спорта в соответствии с утвержд</w:t>
      </w:r>
      <w:r w:rsidR="00DC350F" w:rsidRPr="006E73BC">
        <w:rPr>
          <w:rFonts w:ascii="Times New Roman" w:hAnsi="Times New Roman" w:cs="Times New Roman"/>
          <w:sz w:val="28"/>
          <w:szCs w:val="28"/>
        </w:rPr>
        <w:t>енной программой по виду спорта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Учреждение организует индивидуальный отбор граждан.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Индивидуальный отбор в Спортивную школу осуществляется на основе гласности и открытости, добровольности, равенства, независимости и объективности оценки способностей поступающих, в целях зачисления в </w:t>
      </w:r>
      <w:r w:rsidR="00340AA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спорта.</w:t>
      </w:r>
    </w:p>
    <w:p w:rsidR="0001559B" w:rsidRPr="006E73BC" w:rsidRDefault="0001559B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2.9. Восстановление или зачисление лиц, ранее проходивших спортивную подготовку, но отчисленных в соответствии с данным положением, проходит на общих основаниях.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2.</w:t>
      </w:r>
      <w:r w:rsidR="0001559B" w:rsidRPr="006E73BC">
        <w:rPr>
          <w:rFonts w:ascii="Times New Roman" w:hAnsi="Times New Roman" w:cs="Times New Roman"/>
          <w:sz w:val="28"/>
          <w:szCs w:val="28"/>
        </w:rPr>
        <w:t>8</w:t>
      </w:r>
      <w:r w:rsidRPr="006E73BC">
        <w:rPr>
          <w:rFonts w:ascii="Times New Roman" w:hAnsi="Times New Roman" w:cs="Times New Roman"/>
          <w:sz w:val="28"/>
          <w:szCs w:val="28"/>
        </w:rPr>
        <w:t xml:space="preserve">. Решение о целесообразности зачисления поступающего в </w:t>
      </w:r>
      <w:r w:rsidR="001F5D04" w:rsidRPr="006E73B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выносится Приемной комиссией </w:t>
      </w:r>
      <w:r w:rsidR="001F5D04" w:rsidRPr="006E73B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протоколом приемной комиссии и </w:t>
      </w:r>
      <w:r w:rsidRPr="006E73BC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A65847" w:rsidRPr="006E73BC">
        <w:rPr>
          <w:rFonts w:ascii="Times New Roman" w:hAnsi="Times New Roman" w:cs="Times New Roman"/>
          <w:sz w:val="28"/>
          <w:szCs w:val="28"/>
        </w:rPr>
        <w:t xml:space="preserve"> по согласованию с тренерским советом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4E6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 xml:space="preserve">3. Порядок создания и работы Приемной </w:t>
      </w:r>
      <w:r w:rsidR="00A45EED" w:rsidRPr="006E73B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E73BC" w:rsidRPr="006E73BC">
        <w:rPr>
          <w:rFonts w:ascii="Times New Roman" w:hAnsi="Times New Roman" w:cs="Times New Roman"/>
          <w:b/>
          <w:sz w:val="28"/>
          <w:szCs w:val="28"/>
        </w:rPr>
        <w:t>А</w:t>
      </w:r>
      <w:r w:rsidR="00A45EED" w:rsidRPr="006E73BC">
        <w:rPr>
          <w:rFonts w:ascii="Times New Roman" w:hAnsi="Times New Roman" w:cs="Times New Roman"/>
          <w:b/>
          <w:sz w:val="28"/>
          <w:szCs w:val="28"/>
        </w:rPr>
        <w:t>ппеляционной комиссий.</w:t>
      </w:r>
    </w:p>
    <w:p w:rsidR="00F3388C" w:rsidRPr="006E73BC" w:rsidRDefault="00F3388C" w:rsidP="004E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4E6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3.1. В целях организации приема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, </w:t>
      </w:r>
      <w:r w:rsidRPr="006E73BC">
        <w:rPr>
          <w:rFonts w:ascii="Times New Roman" w:hAnsi="Times New Roman" w:cs="Times New Roman"/>
          <w:sz w:val="28"/>
          <w:szCs w:val="28"/>
        </w:rPr>
        <w:t xml:space="preserve">проведения индивидуального отбора поступающих 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и решения спорных вопросов по результатам проведения конкурсных процедур в Учреждении </w:t>
      </w:r>
      <w:r w:rsidRPr="006E73BC">
        <w:rPr>
          <w:rFonts w:ascii="Times New Roman" w:hAnsi="Times New Roman" w:cs="Times New Roman"/>
          <w:sz w:val="28"/>
          <w:szCs w:val="28"/>
        </w:rPr>
        <w:t>созда</w:t>
      </w:r>
      <w:r w:rsidR="00AB0586" w:rsidRPr="006E73BC">
        <w:rPr>
          <w:rFonts w:ascii="Times New Roman" w:hAnsi="Times New Roman" w:cs="Times New Roman"/>
          <w:sz w:val="28"/>
          <w:szCs w:val="28"/>
        </w:rPr>
        <w:t>ю</w:t>
      </w:r>
      <w:r w:rsidRPr="006E73BC">
        <w:rPr>
          <w:rFonts w:ascii="Times New Roman" w:hAnsi="Times New Roman" w:cs="Times New Roman"/>
          <w:sz w:val="28"/>
          <w:szCs w:val="28"/>
        </w:rPr>
        <w:t>тся Приемная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и аппеляционная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3.2.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Приемная к</w:t>
      </w:r>
      <w:r w:rsidRPr="006E73BC">
        <w:rPr>
          <w:rFonts w:ascii="Times New Roman" w:hAnsi="Times New Roman" w:cs="Times New Roman"/>
          <w:sz w:val="28"/>
          <w:szCs w:val="28"/>
        </w:rPr>
        <w:t>омиссия формируется в количестве не менее</w:t>
      </w:r>
      <w:r w:rsidR="00AB0586" w:rsidRPr="006E73BC">
        <w:rPr>
          <w:rFonts w:ascii="Times New Roman" w:hAnsi="Times New Roman" w:cs="Times New Roman"/>
          <w:sz w:val="28"/>
          <w:szCs w:val="28"/>
        </w:rPr>
        <w:t xml:space="preserve"> пяти и не более девяти человек, аппеляционная в количестве не менее трех человек.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3.3.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Приемная комиссия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состоит из председат</w:t>
      </w:r>
      <w:r w:rsidR="007304D4" w:rsidRPr="006E73BC">
        <w:rPr>
          <w:rFonts w:ascii="Times New Roman" w:hAnsi="Times New Roman" w:cs="Times New Roman"/>
          <w:sz w:val="28"/>
          <w:szCs w:val="28"/>
        </w:rPr>
        <w:t>еля, заместителя председателя,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секретаря и членов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Приемной 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омиссии является директор </w:t>
      </w:r>
      <w:r w:rsidR="0014118F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Pr="006E73BC">
        <w:rPr>
          <w:rFonts w:ascii="Times New Roman" w:hAnsi="Times New Roman" w:cs="Times New Roman"/>
          <w:sz w:val="28"/>
          <w:szCs w:val="28"/>
        </w:rPr>
        <w:t>, заместителем председателя – заместитель директора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. </w:t>
      </w:r>
      <w:r w:rsidRPr="006E73BC">
        <w:rPr>
          <w:rFonts w:ascii="Times New Roman" w:hAnsi="Times New Roman" w:cs="Times New Roman"/>
          <w:sz w:val="28"/>
          <w:szCs w:val="28"/>
        </w:rPr>
        <w:t xml:space="preserve">В состав комиссии входят </w:t>
      </w:r>
      <w:r w:rsidR="00A45EED" w:rsidRPr="006E73BC">
        <w:rPr>
          <w:rFonts w:ascii="Times New Roman" w:hAnsi="Times New Roman" w:cs="Times New Roman"/>
          <w:sz w:val="28"/>
          <w:szCs w:val="28"/>
        </w:rPr>
        <w:t>старшие тренеры (</w:t>
      </w:r>
      <w:r w:rsidRPr="006E73BC">
        <w:rPr>
          <w:rFonts w:ascii="Times New Roman" w:hAnsi="Times New Roman" w:cs="Times New Roman"/>
          <w:sz w:val="28"/>
          <w:szCs w:val="28"/>
        </w:rPr>
        <w:t>тренеры</w:t>
      </w:r>
      <w:r w:rsidR="00A45EED" w:rsidRPr="006E73BC">
        <w:rPr>
          <w:rFonts w:ascii="Times New Roman" w:hAnsi="Times New Roman" w:cs="Times New Roman"/>
          <w:sz w:val="28"/>
          <w:szCs w:val="28"/>
        </w:rPr>
        <w:t>)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Спортивной школы, а также иные лица, принимающие непосредственное участие в осуществлении процесса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приказом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 Права и обязанности членов Комиссии: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3.4.1. Председатель комиссии: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дает поручения членам Комиссии;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3.4.2. Секретарь комиссии обеспечивает организационное сопровождение деятельности Комиссии, в том числе: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осуществляет прием и регистрацию поступающих</w:t>
      </w:r>
      <w:r w:rsidR="00A45EED" w:rsidRPr="006E73B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готовит материалы к заседанию Комиссии;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Комиссии;</w:t>
      </w:r>
    </w:p>
    <w:p w:rsidR="00F3388C" w:rsidRPr="006E73BC" w:rsidRDefault="00A45EED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готовит информацию для размещения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на стенде, а также на сайте </w:t>
      </w:r>
      <w:r w:rsidR="00EF620D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сведения о результатах индивидуального отбора, списки лиц, рекомендованных Приемной комиссией для зачисления в </w:t>
      </w:r>
      <w:r w:rsidR="00EF620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="00F3388C"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521604">
      <w:pPr>
        <w:pStyle w:val="a6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3.4.3. Члены Комиссии:</w:t>
      </w:r>
    </w:p>
    <w:p w:rsidR="00F3388C" w:rsidRPr="006E73BC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F3388C" w:rsidRPr="006E73BC" w:rsidRDefault="00F3388C" w:rsidP="00521604">
      <w:pPr>
        <w:pStyle w:val="a6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принимают решения по вопросам, отнесенным к компетенции Комиссии.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 Порядок проведения заседаний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>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3.5.1. Заседание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его членов.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3.5.2. 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3.5.3. По окончании обсуждения председатель </w:t>
      </w:r>
      <w:r w:rsidR="00AB0586" w:rsidRPr="006E73BC">
        <w:rPr>
          <w:rFonts w:ascii="Times New Roman" w:hAnsi="Times New Roman" w:cs="Times New Roman"/>
          <w:sz w:val="28"/>
          <w:szCs w:val="28"/>
        </w:rPr>
        <w:t>Приемной к</w:t>
      </w:r>
      <w:r w:rsidRPr="006E73BC">
        <w:rPr>
          <w:rFonts w:ascii="Times New Roman" w:hAnsi="Times New Roman" w:cs="Times New Roman"/>
          <w:sz w:val="28"/>
          <w:szCs w:val="28"/>
        </w:rPr>
        <w:t xml:space="preserve">омиссии выносит на голосование решение о зачислении поступающего в </w:t>
      </w:r>
      <w:r w:rsidR="00054D5D" w:rsidRPr="006E73BC">
        <w:rPr>
          <w:rFonts w:ascii="Times New Roman" w:hAnsi="Times New Roman" w:cs="Times New Roman"/>
          <w:sz w:val="28"/>
          <w:szCs w:val="28"/>
        </w:rPr>
        <w:t>Учреждение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3.5.4. 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голос председателя Комиссии является решающим.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3.5.5. Решения Комисси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 Правила подачи апелляци</w:t>
      </w:r>
      <w:r w:rsidR="00AB0586" w:rsidRPr="006E73BC">
        <w:rPr>
          <w:rFonts w:ascii="Times New Roman" w:hAnsi="Times New Roman" w:cs="Times New Roman"/>
          <w:sz w:val="28"/>
          <w:szCs w:val="28"/>
        </w:rPr>
        <w:t>й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 результаты индивидуального отбора: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3.6.1. Решения Комиссии могут быть обжалованы в Учреждении путем подачи поступающим (законным представителем несовершеннолетнего поступающего) письменного апелляционного заявления </w:t>
      </w:r>
      <w:r w:rsidR="003A5874" w:rsidRPr="006E73BC">
        <w:rPr>
          <w:rFonts w:ascii="Times New Roman" w:hAnsi="Times New Roman" w:cs="Times New Roman"/>
          <w:sz w:val="28"/>
          <w:szCs w:val="28"/>
        </w:rPr>
        <w:t>на имя директора</w:t>
      </w:r>
      <w:r w:rsidRPr="006E73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0586" w:rsidRPr="006E73BC">
        <w:rPr>
          <w:rFonts w:ascii="Times New Roman" w:hAnsi="Times New Roman" w:cs="Times New Roman"/>
          <w:sz w:val="28"/>
          <w:szCs w:val="28"/>
        </w:rPr>
        <w:t>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2</w:t>
      </w:r>
      <w:r w:rsidRPr="006E73BC">
        <w:rPr>
          <w:rFonts w:ascii="Times New Roman" w:hAnsi="Times New Roman" w:cs="Times New Roman"/>
          <w:sz w:val="28"/>
          <w:szCs w:val="28"/>
        </w:rPr>
        <w:t>. Апелляция должна содержать аргументированное обоснование несогласия с оценкой результатов индивидуального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3</w:t>
      </w:r>
      <w:r w:rsidRPr="006E73BC">
        <w:rPr>
          <w:rFonts w:ascii="Times New Roman" w:hAnsi="Times New Roman" w:cs="Times New Roman"/>
          <w:sz w:val="28"/>
          <w:szCs w:val="28"/>
        </w:rPr>
        <w:t>. 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 Поступающий (законный представитель несовершеннолетнего поступающего) имеет право присутствовать при рассмотрении апелляции.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3.6.</w:t>
      </w:r>
      <w:r w:rsidR="003B4894" w:rsidRPr="006E73BC">
        <w:rPr>
          <w:rFonts w:ascii="Times New Roman" w:hAnsi="Times New Roman" w:cs="Times New Roman"/>
          <w:sz w:val="28"/>
          <w:szCs w:val="28"/>
        </w:rPr>
        <w:t>5</w:t>
      </w:r>
      <w:r w:rsidRPr="006E73BC">
        <w:rPr>
          <w:rFonts w:ascii="Times New Roman" w:hAnsi="Times New Roman" w:cs="Times New Roman"/>
          <w:sz w:val="28"/>
          <w:szCs w:val="28"/>
        </w:rPr>
        <w:t>. 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</w:t>
      </w:r>
    </w:p>
    <w:p w:rsidR="00DD7727" w:rsidRPr="006E73BC" w:rsidRDefault="00DD7727" w:rsidP="00DD772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3.</w:t>
      </w:r>
      <w:r w:rsidR="00CF024D" w:rsidRPr="006E73BC">
        <w:rPr>
          <w:rFonts w:ascii="Times New Roman" w:hAnsi="Times New Roman" w:cs="Times New Roman"/>
          <w:sz w:val="28"/>
          <w:szCs w:val="28"/>
        </w:rPr>
        <w:t>7</w:t>
      </w:r>
      <w:r w:rsidRPr="006E73BC">
        <w:rPr>
          <w:rFonts w:ascii="Times New Roman" w:hAnsi="Times New Roman" w:cs="Times New Roman"/>
          <w:sz w:val="28"/>
          <w:szCs w:val="28"/>
        </w:rPr>
        <w:t>. Из претендентов успешно сдавших вступительные испытания, но не зачисленных</w:t>
      </w:r>
      <w:r w:rsidR="00CF024D" w:rsidRPr="006E73BC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ввиду отсутствия свободных мест формируется резерв зачисления. </w:t>
      </w:r>
    </w:p>
    <w:p w:rsidR="00F3388C" w:rsidRPr="006E73BC" w:rsidRDefault="00F3388C" w:rsidP="00BF00B6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lastRenderedPageBreak/>
        <w:t>4. Порядок приема заявлений для прохождения спортивной подготовки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4.1. Прием в учреждение осуществляется по письменному заявлению поступающего (законного представителя несовершеннолетнего поступающего) (далее — Заявитель).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– Уполномоченное лицо).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Прием заявлений осуществляется секретарем Приемной комиссии в соответствии с графиком работы </w:t>
      </w:r>
      <w:r w:rsidR="00417D4D" w:rsidRPr="006E73BC">
        <w:rPr>
          <w:rFonts w:ascii="Times New Roman" w:hAnsi="Times New Roman" w:cs="Times New Roman"/>
          <w:sz w:val="28"/>
          <w:szCs w:val="28"/>
        </w:rPr>
        <w:t>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2</w:t>
      </w:r>
      <w:r w:rsidRPr="006E73BC">
        <w:rPr>
          <w:rFonts w:ascii="Times New Roman" w:hAnsi="Times New Roman" w:cs="Times New Roman"/>
          <w:sz w:val="28"/>
          <w:szCs w:val="28"/>
        </w:rPr>
        <w:t>. При обращении в Учреждение заявитель (уполномоченное лицо) представляет: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1) Заявление установленного образца о приеме в Учреждение (приложение №1</w:t>
      </w:r>
      <w:r w:rsidR="00DB3537" w:rsidRPr="006E73B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6E73BC">
        <w:rPr>
          <w:rFonts w:ascii="Times New Roman" w:hAnsi="Times New Roman" w:cs="Times New Roman"/>
          <w:sz w:val="28"/>
          <w:szCs w:val="28"/>
        </w:rPr>
        <w:t>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2) Доверенность, оформленную в установленном порядке</w:t>
      </w:r>
      <w:r w:rsidR="00CE5813" w:rsidRPr="006E73BC">
        <w:rPr>
          <w:rFonts w:ascii="Times New Roman" w:hAnsi="Times New Roman" w:cs="Times New Roman"/>
          <w:sz w:val="28"/>
          <w:szCs w:val="28"/>
        </w:rPr>
        <w:t xml:space="preserve"> и копию документов, удостоверяющих личность заявителя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(при обращении уполномоченного лица);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3) Копию свидетельства о рождении либо копию паспорта поступающего;</w:t>
      </w:r>
    </w:p>
    <w:p w:rsidR="00F3388C" w:rsidRPr="006E73BC" w:rsidRDefault="00F3388C" w:rsidP="00E555B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4) Заключение о состоянии здоровья поступающего, с заключением врача о возможности заниматься избранным видом спорта</w:t>
      </w:r>
      <w:r w:rsidR="00E555B8" w:rsidRPr="006E73BC">
        <w:rPr>
          <w:rFonts w:ascii="Times New Roman" w:hAnsi="Times New Roman" w:cs="Times New Roman"/>
          <w:sz w:val="28"/>
          <w:szCs w:val="28"/>
        </w:rPr>
        <w:t xml:space="preserve"> (возможно применение упрощенной формы – Приложение №</w:t>
      </w:r>
      <w:r w:rsidR="004E6CA5">
        <w:rPr>
          <w:rFonts w:ascii="Times New Roman" w:hAnsi="Times New Roman" w:cs="Times New Roman"/>
          <w:sz w:val="28"/>
          <w:szCs w:val="28"/>
        </w:rPr>
        <w:t>3</w:t>
      </w:r>
      <w:r w:rsidR="00E555B8" w:rsidRPr="006E73BC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E555B8" w:rsidRPr="006E73BC" w:rsidRDefault="008E62F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5</w:t>
      </w:r>
      <w:r w:rsidR="00F3388C" w:rsidRPr="006E73BC">
        <w:rPr>
          <w:rFonts w:ascii="Times New Roman" w:hAnsi="Times New Roman" w:cs="Times New Roman"/>
          <w:sz w:val="28"/>
          <w:szCs w:val="28"/>
        </w:rPr>
        <w:t>) Зачетную классификационную книжку спортсмена или иной документ, подтверждающий спортивную квалификацию (в случае зачисления на тренировочный, этапы совершенствования спортивного мастерства и высшего спортивного мастерства)</w:t>
      </w:r>
      <w:r w:rsidR="00E555B8"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E555B8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</w:t>
      </w:r>
      <w:r w:rsidR="00AC549B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3</w:t>
      </w:r>
      <w:r w:rsidRPr="006E73BC">
        <w:rPr>
          <w:rFonts w:ascii="Times New Roman" w:hAnsi="Times New Roman" w:cs="Times New Roman"/>
          <w:sz w:val="28"/>
          <w:szCs w:val="28"/>
        </w:rPr>
        <w:t>. 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>. 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5</w:t>
      </w:r>
      <w:r w:rsidRPr="006E73BC">
        <w:rPr>
          <w:rFonts w:ascii="Times New Roman" w:hAnsi="Times New Roman" w:cs="Times New Roman"/>
          <w:sz w:val="28"/>
          <w:szCs w:val="28"/>
        </w:rPr>
        <w:t>. При приеме Учреждение знакомит заявителя (уполномоченное лицо) с: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1) Уставом Учреждения;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</w:t>
      </w:r>
      <w:r w:rsidR="00F3388C" w:rsidRPr="006E73BC">
        <w:rPr>
          <w:rFonts w:ascii="Times New Roman" w:hAnsi="Times New Roman" w:cs="Times New Roman"/>
          <w:sz w:val="28"/>
          <w:szCs w:val="28"/>
        </w:rPr>
        <w:t>) Настоящим Положением;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</w:t>
      </w:r>
      <w:r w:rsidR="00F3388C" w:rsidRPr="006E73BC">
        <w:rPr>
          <w:rFonts w:ascii="Times New Roman" w:hAnsi="Times New Roman" w:cs="Times New Roman"/>
          <w:sz w:val="28"/>
          <w:szCs w:val="28"/>
        </w:rPr>
        <w:t>) Правилами внутреннего распорядка в Учреждении;</w:t>
      </w:r>
    </w:p>
    <w:p w:rsidR="00F3388C" w:rsidRPr="006E73BC" w:rsidRDefault="009A3872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</w:t>
      </w:r>
      <w:r w:rsidR="00F3388C" w:rsidRPr="006E73BC">
        <w:rPr>
          <w:rFonts w:ascii="Times New Roman" w:hAnsi="Times New Roman" w:cs="Times New Roman"/>
          <w:sz w:val="28"/>
          <w:szCs w:val="28"/>
        </w:rPr>
        <w:t>) Содержанием программы спортивной подготовки по виду спорта и другими локальными нормативными ак</w:t>
      </w:r>
      <w:r w:rsidR="00476A3A" w:rsidRPr="006E73BC">
        <w:rPr>
          <w:rFonts w:ascii="Times New Roman" w:hAnsi="Times New Roman" w:cs="Times New Roman"/>
          <w:sz w:val="28"/>
          <w:szCs w:val="28"/>
        </w:rPr>
        <w:t>тами, регламентирующими процесс</w:t>
      </w:r>
      <w:r w:rsidR="00F3388C" w:rsidRPr="006E73BC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6</w:t>
      </w:r>
      <w:r w:rsidRPr="006E73BC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C06709" w:rsidRPr="006E73BC">
        <w:rPr>
          <w:rFonts w:ascii="Times New Roman" w:hAnsi="Times New Roman" w:cs="Times New Roman"/>
          <w:sz w:val="28"/>
          <w:szCs w:val="28"/>
        </w:rPr>
        <w:t>допуске к сдаче контрольных нормативов для зачисления в учреждение (резерв зачисления)</w:t>
      </w:r>
      <w:r w:rsidRPr="006E73B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E5813" w:rsidRPr="006E73BC" w:rsidRDefault="00CE5813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предоставление неполного пакета необходимых документов;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медицинские противопоказания у гражданина по выбранному виду спорта.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93CB5" w:rsidRPr="006E73BC">
        <w:rPr>
          <w:rFonts w:ascii="Times New Roman" w:hAnsi="Times New Roman" w:cs="Times New Roman"/>
          <w:sz w:val="28"/>
          <w:szCs w:val="28"/>
        </w:rPr>
        <w:t>7</w:t>
      </w:r>
      <w:r w:rsidRPr="006E73BC">
        <w:rPr>
          <w:rFonts w:ascii="Times New Roman" w:hAnsi="Times New Roman" w:cs="Times New Roman"/>
          <w:sz w:val="28"/>
          <w:szCs w:val="28"/>
        </w:rPr>
        <w:t>. По результатам отбора поступающего и предоставления заявителем (Уполномоченным лицом) необходимых для зачисления документов администрация спортивной школы принимает меры к зачислению гражданина в Учреждение.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4.8. Основанием для отказа в зачислении в Учреждение являются: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о кандидате на зачисление;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Учреждении;</w:t>
      </w:r>
    </w:p>
    <w:p w:rsidR="00C06709" w:rsidRPr="006E73BC" w:rsidRDefault="00C0670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неявка аттестуемого на сдачу контрольных нормативов;</w:t>
      </w:r>
    </w:p>
    <w:p w:rsidR="00C06709" w:rsidRPr="006E73BC" w:rsidRDefault="00C06709" w:rsidP="00C0670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медицинские противопоказания у гражданина по выбранному виду спорта.</w:t>
      </w:r>
    </w:p>
    <w:p w:rsidR="00A70ED5" w:rsidRPr="006E73BC" w:rsidRDefault="00A70ED5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C06709" w:rsidRPr="006E73BC">
        <w:rPr>
          <w:rFonts w:ascii="Times New Roman" w:hAnsi="Times New Roman" w:cs="Times New Roman"/>
          <w:sz w:val="28"/>
          <w:szCs w:val="28"/>
        </w:rPr>
        <w:t>9</w:t>
      </w:r>
      <w:r w:rsidRPr="006E73BC">
        <w:rPr>
          <w:rFonts w:ascii="Times New Roman" w:hAnsi="Times New Roman" w:cs="Times New Roman"/>
          <w:sz w:val="28"/>
          <w:szCs w:val="28"/>
        </w:rPr>
        <w:t>. Зачисление в Учреждение осуществляется на этап (период этапа) подготовки в соответствии с результатами отбора.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C06709" w:rsidRPr="006E73BC">
        <w:rPr>
          <w:rFonts w:ascii="Times New Roman" w:hAnsi="Times New Roman" w:cs="Times New Roman"/>
          <w:sz w:val="28"/>
          <w:szCs w:val="28"/>
        </w:rPr>
        <w:t>10</w:t>
      </w:r>
      <w:r w:rsidRPr="006E73BC">
        <w:rPr>
          <w:rFonts w:ascii="Times New Roman" w:hAnsi="Times New Roman" w:cs="Times New Roman"/>
          <w:sz w:val="28"/>
          <w:szCs w:val="28"/>
        </w:rPr>
        <w:t>. Зачисление в Учреждение осуществляется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4.</w:t>
      </w:r>
      <w:r w:rsidR="00A70ED5" w:rsidRPr="006E73BC">
        <w:rPr>
          <w:rFonts w:ascii="Times New Roman" w:hAnsi="Times New Roman" w:cs="Times New Roman"/>
          <w:sz w:val="28"/>
          <w:szCs w:val="28"/>
        </w:rPr>
        <w:t>1</w:t>
      </w:r>
      <w:r w:rsidR="00C06709" w:rsidRPr="006E73BC">
        <w:rPr>
          <w:rFonts w:ascii="Times New Roman" w:hAnsi="Times New Roman" w:cs="Times New Roman"/>
          <w:sz w:val="28"/>
          <w:szCs w:val="28"/>
        </w:rPr>
        <w:t>1</w:t>
      </w:r>
      <w:r w:rsidRPr="006E73BC">
        <w:rPr>
          <w:rFonts w:ascii="Times New Roman" w:hAnsi="Times New Roman" w:cs="Times New Roman"/>
          <w:sz w:val="28"/>
          <w:szCs w:val="28"/>
        </w:rPr>
        <w:t>. Группы по видам спорта формируются из числа граждан прошедших (при необходимости) предварительный отбор, предоставивших необходимые для зачис</w:t>
      </w:r>
      <w:r w:rsidR="008E62F5" w:rsidRPr="006E73BC">
        <w:rPr>
          <w:rFonts w:ascii="Times New Roman" w:hAnsi="Times New Roman" w:cs="Times New Roman"/>
          <w:sz w:val="28"/>
          <w:szCs w:val="28"/>
        </w:rPr>
        <w:t>ления документы</w:t>
      </w:r>
      <w:r w:rsidRPr="006E73BC">
        <w:rPr>
          <w:rFonts w:ascii="Times New Roman" w:hAnsi="Times New Roman" w:cs="Times New Roman"/>
          <w:sz w:val="28"/>
          <w:szCs w:val="28"/>
        </w:rPr>
        <w:t xml:space="preserve"> и зачисленных в Учреждение соответствующим приказом директора.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74791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5. Порядок перевода на следующий этап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5.1. Лицо, проходящее спортивную подготовку может быть переведено на следующий этап  спортивной подготовки при соблюдении следующих требований: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выполнение нормативных показателей общей и специальной физической подготовленности с учетом стажа занятий;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освоение объёмов тренировочных нагрузок, предусмотренных программами спортивной подготовки по видам спорта;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положительные результаты контрольных переводных нормативов</w:t>
      </w:r>
      <w:r w:rsidR="004242D9" w:rsidRPr="006E73BC">
        <w:rPr>
          <w:rFonts w:ascii="Times New Roman" w:hAnsi="Times New Roman" w:cs="Times New Roman"/>
          <w:sz w:val="28"/>
          <w:szCs w:val="28"/>
        </w:rPr>
        <w:t xml:space="preserve"> (нормативы этапа, на который переводится спортсмен)</w:t>
      </w:r>
      <w:r w:rsidRPr="006E73BC">
        <w:rPr>
          <w:rFonts w:ascii="Times New Roman" w:hAnsi="Times New Roman" w:cs="Times New Roman"/>
          <w:sz w:val="28"/>
          <w:szCs w:val="28"/>
        </w:rPr>
        <w:t>, проводимых в конце текущего (тренировочного) года;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положительные результаты выступлений на соревнованиях;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выполнение (подтверждение) требований норм присвоения спортивных разрядов.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5.2. Перевод лица, проходящего спортивную подготовку, на следующий этап (период этапа) подготовки производится решением </w:t>
      </w:r>
      <w:r w:rsidR="009A635E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Лица, проходящие спортивную подготовку не выполнившие </w:t>
      </w:r>
      <w:r w:rsidR="006C5BED" w:rsidRPr="006E73BC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6E73BC">
        <w:rPr>
          <w:rFonts w:ascii="Times New Roman" w:hAnsi="Times New Roman" w:cs="Times New Roman"/>
          <w:sz w:val="28"/>
          <w:szCs w:val="28"/>
        </w:rPr>
        <w:t xml:space="preserve">требования, на следующий этап (период этапа) подготовки не переводятся, но могут, по решению </w:t>
      </w:r>
      <w:r w:rsidR="00AC56AA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>, повторно продолжить спортивную подготовку</w:t>
      </w:r>
      <w:r w:rsidR="00AC56AA" w:rsidRPr="006E73BC">
        <w:rPr>
          <w:rFonts w:ascii="Times New Roman" w:hAnsi="Times New Roman" w:cs="Times New Roman"/>
          <w:sz w:val="28"/>
          <w:szCs w:val="28"/>
        </w:rPr>
        <w:t xml:space="preserve"> на том же этапе подготовки</w:t>
      </w:r>
      <w:r w:rsidR="004242D9" w:rsidRPr="006E73BC">
        <w:rPr>
          <w:rFonts w:ascii="Times New Roman" w:hAnsi="Times New Roman" w:cs="Times New Roman"/>
          <w:sz w:val="28"/>
          <w:szCs w:val="28"/>
        </w:rPr>
        <w:t xml:space="preserve"> не более одного раза подряд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 по решению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 </w:t>
      </w:r>
      <w:r w:rsidRPr="006E73BC">
        <w:rPr>
          <w:rFonts w:ascii="Times New Roman" w:hAnsi="Times New Roman" w:cs="Times New Roman"/>
          <w:sz w:val="28"/>
          <w:szCs w:val="28"/>
        </w:rPr>
        <w:t xml:space="preserve">и на основании медицинского заключения о физическом состоянии спортсмена, возможен его перевод </w:t>
      </w:r>
      <w:r w:rsidR="004242D9" w:rsidRPr="006E73BC">
        <w:rPr>
          <w:rFonts w:ascii="Times New Roman" w:hAnsi="Times New Roman" w:cs="Times New Roman"/>
          <w:sz w:val="28"/>
          <w:szCs w:val="28"/>
        </w:rPr>
        <w:t>на более высокий этап (через этап)</w:t>
      </w:r>
      <w:r w:rsidRPr="006E73BC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F3388C" w:rsidRPr="006E73BC" w:rsidRDefault="00F3388C" w:rsidP="00BD418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Перевод лица, проходящего спортивную подготовку (спортсмена) от тренера к тренеру внутри Учреждения осуществляется </w:t>
      </w:r>
      <w:r w:rsidR="00BD4182">
        <w:rPr>
          <w:rFonts w:ascii="Times New Roman" w:hAnsi="Times New Roman" w:cs="Times New Roman"/>
          <w:sz w:val="28"/>
          <w:szCs w:val="28"/>
        </w:rPr>
        <w:t>в</w:t>
      </w:r>
      <w:r w:rsidRPr="006E73BC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BD4182">
        <w:rPr>
          <w:rFonts w:ascii="Times New Roman" w:hAnsi="Times New Roman" w:cs="Times New Roman"/>
          <w:sz w:val="28"/>
          <w:szCs w:val="28"/>
        </w:rPr>
        <w:t>е</w:t>
      </w:r>
      <w:r w:rsidRPr="006E73BC">
        <w:rPr>
          <w:rFonts w:ascii="Times New Roman" w:hAnsi="Times New Roman" w:cs="Times New Roman"/>
          <w:sz w:val="28"/>
          <w:szCs w:val="28"/>
        </w:rPr>
        <w:t xml:space="preserve"> текущего (тренировочного) года,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законодательством Российской Федерации, нормативными актами</w:t>
      </w:r>
      <w:r w:rsidR="006C5BED" w:rsidRPr="006E73BC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Pr="006E73BC">
        <w:rPr>
          <w:rFonts w:ascii="Times New Roman" w:hAnsi="Times New Roman" w:cs="Times New Roman"/>
          <w:sz w:val="28"/>
          <w:szCs w:val="28"/>
        </w:rPr>
        <w:t xml:space="preserve"> федераций по видам спорта.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6C5BED" w:rsidRPr="006E73BC">
        <w:rPr>
          <w:rFonts w:ascii="Times New Roman" w:hAnsi="Times New Roman" w:cs="Times New Roman"/>
          <w:sz w:val="28"/>
          <w:szCs w:val="28"/>
        </w:rPr>
        <w:t>Тренерского</w:t>
      </w:r>
      <w:r w:rsidR="00FC61BE" w:rsidRPr="006E73BC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6E73BC">
        <w:rPr>
          <w:rFonts w:ascii="Times New Roman" w:hAnsi="Times New Roman" w:cs="Times New Roman"/>
          <w:sz w:val="28"/>
          <w:szCs w:val="28"/>
        </w:rPr>
        <w:t xml:space="preserve"> при персональном разрешении врача.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Перевод лиц, проходящих спортивную подготовку на следующий этап подготовки осуществляется приказом директора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A5" w:rsidRDefault="004E6CA5" w:rsidP="0094336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8C" w:rsidRPr="006E73BC" w:rsidRDefault="00F3388C" w:rsidP="0094336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6. Порядок отчисления</w:t>
      </w:r>
      <w:r w:rsidR="008D3B89" w:rsidRPr="006E73BC">
        <w:rPr>
          <w:rFonts w:ascii="Times New Roman" w:hAnsi="Times New Roman" w:cs="Times New Roman"/>
          <w:b/>
          <w:sz w:val="28"/>
          <w:szCs w:val="28"/>
        </w:rPr>
        <w:t xml:space="preserve"> лиц, проходящих спортивную подготовку</w:t>
      </w:r>
      <w:r w:rsidR="004242D9" w:rsidRPr="006E73BC">
        <w:rPr>
          <w:rFonts w:ascii="Times New Roman" w:hAnsi="Times New Roman" w:cs="Times New Roman"/>
          <w:b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6.1. Лицо, проходящее спортивную подготовку может быть отчислено из Учреждения в следующих случаях: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на основании личного заявления и (или) заявления одного из родителей (законных представителей)</w:t>
      </w:r>
      <w:r w:rsidR="00EE0B4B" w:rsidRPr="006E73BC">
        <w:rPr>
          <w:rFonts w:ascii="Times New Roman" w:hAnsi="Times New Roman" w:cs="Times New Roman"/>
          <w:sz w:val="28"/>
          <w:szCs w:val="28"/>
        </w:rPr>
        <w:t xml:space="preserve"> (в соответствии с формой Приложения №</w:t>
      </w:r>
      <w:r w:rsidR="00641EF4">
        <w:rPr>
          <w:rFonts w:ascii="Times New Roman" w:hAnsi="Times New Roman" w:cs="Times New Roman"/>
          <w:sz w:val="28"/>
          <w:szCs w:val="28"/>
        </w:rPr>
        <w:t>2</w:t>
      </w:r>
      <w:r w:rsidR="00DB3537" w:rsidRPr="006E73B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E0B4B" w:rsidRPr="006E73BC">
        <w:rPr>
          <w:rFonts w:ascii="Times New Roman" w:hAnsi="Times New Roman" w:cs="Times New Roman"/>
          <w:sz w:val="28"/>
          <w:szCs w:val="28"/>
        </w:rPr>
        <w:t>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по инициативе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- в связи с окончанием прохождения спортивной подготовки в Учреждении;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6.2. Основанием для отчисления по инициативе Учреждения является: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1) невыполнение лицом, проходящим спортивную подготовку федеральных стандартов на этапе спортивной подготовки, за исключением случаев, когда </w:t>
      </w:r>
      <w:r w:rsidR="005206C3" w:rsidRPr="006E73BC">
        <w:rPr>
          <w:rFonts w:ascii="Times New Roman" w:hAnsi="Times New Roman" w:cs="Times New Roman"/>
          <w:sz w:val="28"/>
          <w:szCs w:val="28"/>
        </w:rPr>
        <w:t>Тренерским</w:t>
      </w:r>
      <w:r w:rsidR="005A185A" w:rsidRPr="006E73BC">
        <w:rPr>
          <w:rFonts w:ascii="Times New Roman" w:hAnsi="Times New Roman" w:cs="Times New Roman"/>
          <w:sz w:val="28"/>
          <w:szCs w:val="28"/>
        </w:rPr>
        <w:t xml:space="preserve"> советом Учреждения </w:t>
      </w:r>
      <w:r w:rsidRPr="006E73BC">
        <w:rPr>
          <w:rFonts w:ascii="Times New Roman" w:hAnsi="Times New Roman" w:cs="Times New Roman"/>
          <w:sz w:val="28"/>
          <w:szCs w:val="28"/>
        </w:rPr>
        <w:t>принято решение о предоставлении возможности повторного прохождения спортивной подготовки на данном этапе, но не более одного раза;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2) нарушение Устава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3) нарушение Правил внутреннего распорядка Учреждения;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4) невозможность по медицинским показаниям заниматься избранным видом спорта (при наличии соответствующего заключения);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5) установление использования или попытки использования лицом, проходящим спортивную подготовку, субстанции и (или) метода, которые </w:t>
      </w:r>
      <w:r w:rsidRPr="006E73BC">
        <w:rPr>
          <w:rFonts w:ascii="Times New Roman" w:hAnsi="Times New Roman" w:cs="Times New Roman"/>
          <w:sz w:val="28"/>
          <w:szCs w:val="28"/>
        </w:rPr>
        <w:lastRenderedPageBreak/>
        <w:t>включены в перечни субстанций и (или) методов, запрещенных для использования в спорте;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6) пропуск более </w:t>
      </w:r>
      <w:r w:rsidR="00BD4182">
        <w:rPr>
          <w:rFonts w:ascii="Times New Roman" w:hAnsi="Times New Roman" w:cs="Times New Roman"/>
          <w:sz w:val="28"/>
          <w:szCs w:val="28"/>
        </w:rPr>
        <w:t>4</w:t>
      </w:r>
      <w:r w:rsidRPr="006E73BC">
        <w:rPr>
          <w:rFonts w:ascii="Times New Roman" w:hAnsi="Times New Roman" w:cs="Times New Roman"/>
          <w:sz w:val="28"/>
          <w:szCs w:val="28"/>
        </w:rPr>
        <w:t xml:space="preserve">0% тренировочных занятий </w:t>
      </w:r>
      <w:r w:rsidR="00BD4182" w:rsidRPr="006E73BC"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Pr="006E73BC">
        <w:rPr>
          <w:rFonts w:ascii="Times New Roman" w:hAnsi="Times New Roman" w:cs="Times New Roman"/>
          <w:sz w:val="28"/>
          <w:szCs w:val="28"/>
        </w:rPr>
        <w:t>без уважительных причин;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7) нарушение условий договора оказания услуг по спортивной подготовке</w:t>
      </w:r>
      <w:r w:rsidR="00943367" w:rsidRPr="006E73BC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6E73BC">
        <w:rPr>
          <w:rFonts w:ascii="Times New Roman" w:hAnsi="Times New Roman" w:cs="Times New Roman"/>
          <w:sz w:val="28"/>
          <w:szCs w:val="28"/>
        </w:rPr>
        <w:t>;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8) в других случаях, предусмотренных законодательством Российской Федерации.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6.3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6.4. Отчисление может производиться после окончания этапа подготовки и (или) в течение текущего года.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6.5. 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6.6 Решение об отчислении лица, проходящего спортивную подготовку принимается </w:t>
      </w:r>
      <w:r w:rsidR="00EB5847" w:rsidRPr="006E73BC">
        <w:rPr>
          <w:rFonts w:ascii="Times New Roman" w:hAnsi="Times New Roman" w:cs="Times New Roman"/>
          <w:sz w:val="28"/>
          <w:szCs w:val="28"/>
        </w:rPr>
        <w:t>Тренерским</w:t>
      </w:r>
      <w:r w:rsidR="005A185A" w:rsidRPr="006E73BC">
        <w:rPr>
          <w:rFonts w:ascii="Times New Roman" w:hAnsi="Times New Roman" w:cs="Times New Roman"/>
          <w:sz w:val="28"/>
          <w:szCs w:val="28"/>
        </w:rPr>
        <w:t xml:space="preserve"> советом Учреждения</w:t>
      </w:r>
      <w:r w:rsidRPr="006E73BC">
        <w:rPr>
          <w:rFonts w:ascii="Times New Roman" w:hAnsi="Times New Roman" w:cs="Times New Roman"/>
          <w:sz w:val="28"/>
          <w:szCs w:val="28"/>
        </w:rPr>
        <w:t>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6.7. Решение об отчислении оформляется приказом директора Учреждения. Копия приказа 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или справка </w:t>
      </w:r>
      <w:r w:rsidR="004E6CA5" w:rsidRPr="006E73BC">
        <w:rPr>
          <w:rFonts w:ascii="Times New Roman" w:hAnsi="Times New Roman" w:cs="Times New Roman"/>
          <w:sz w:val="28"/>
          <w:szCs w:val="28"/>
        </w:rPr>
        <w:t>утвержденного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Pr="006E73BC">
        <w:rPr>
          <w:rFonts w:ascii="Times New Roman" w:hAnsi="Times New Roman" w:cs="Times New Roman"/>
          <w:sz w:val="28"/>
          <w:szCs w:val="28"/>
        </w:rPr>
        <w:t>об отчислении предоставляется отчисленному и (или) его родителям (законным представителям) по первому требованию.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 xml:space="preserve">6.8. Восстановление в Учреждение для прохождения спортивной подготовки за счет средств бюджета производится 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на общих основаниях, </w:t>
      </w:r>
      <w:r w:rsidRPr="006E73BC">
        <w:rPr>
          <w:rFonts w:ascii="Times New Roman" w:hAnsi="Times New Roman" w:cs="Times New Roman"/>
          <w:sz w:val="28"/>
          <w:szCs w:val="28"/>
        </w:rPr>
        <w:t>в порядке, установленном правилами приема в Учреждение.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29" w:rsidRPr="006E73BC" w:rsidRDefault="00437A2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3961C9" w:rsidP="0062780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7</w:t>
      </w:r>
      <w:r w:rsidR="00F3388C" w:rsidRPr="006E73B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3388C" w:rsidRPr="006E73BC" w:rsidRDefault="00F3388C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8C" w:rsidRPr="006E73BC" w:rsidRDefault="003961C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</w:t>
      </w:r>
      <w:r w:rsidR="00F3388C" w:rsidRPr="006E73BC">
        <w:rPr>
          <w:rFonts w:ascii="Times New Roman" w:hAnsi="Times New Roman" w:cs="Times New Roman"/>
          <w:sz w:val="28"/>
          <w:szCs w:val="28"/>
        </w:rPr>
        <w:t>.1. 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EE0B4B" w:rsidRPr="006E73BC" w:rsidRDefault="003961C9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7</w:t>
      </w:r>
      <w:r w:rsidR="00EE0B4B" w:rsidRPr="006E73BC">
        <w:rPr>
          <w:rFonts w:ascii="Times New Roman" w:hAnsi="Times New Roman" w:cs="Times New Roman"/>
          <w:sz w:val="28"/>
          <w:szCs w:val="28"/>
        </w:rPr>
        <w:t>.2. Все документы</w:t>
      </w:r>
      <w:r w:rsidR="005206C3" w:rsidRPr="006E73BC">
        <w:rPr>
          <w:rFonts w:ascii="Times New Roman" w:hAnsi="Times New Roman" w:cs="Times New Roman"/>
          <w:sz w:val="28"/>
          <w:szCs w:val="28"/>
        </w:rPr>
        <w:t xml:space="preserve"> на зачисление в Учреждение</w:t>
      </w:r>
      <w:r w:rsidR="00EE0B4B" w:rsidRPr="006E73BC">
        <w:rPr>
          <w:rFonts w:ascii="Times New Roman" w:hAnsi="Times New Roman" w:cs="Times New Roman"/>
          <w:sz w:val="28"/>
          <w:szCs w:val="28"/>
        </w:rPr>
        <w:t xml:space="preserve"> подаются в соответствии с установленными образцами, являющимися неотъемлемой частью данного положения.</w:t>
      </w:r>
    </w:p>
    <w:p w:rsidR="009D3100" w:rsidRPr="006E73BC" w:rsidRDefault="009D3100" w:rsidP="003E617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100" w:rsidRPr="006E73BC" w:rsidRDefault="009D3100">
      <w:pPr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br w:type="page"/>
      </w:r>
    </w:p>
    <w:p w:rsidR="00DB3537" w:rsidRDefault="00DB3537" w:rsidP="006E73BC">
      <w:pPr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641EF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</w:t>
      </w:r>
      <w:r w:rsidR="00BD4182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Pr="00641EF4">
        <w:rPr>
          <w:rFonts w:ascii="Times New Roman" w:eastAsia="Times New Roman" w:hAnsi="Times New Roman" w:cs="Times New Roman"/>
          <w:szCs w:val="28"/>
          <w:lang w:eastAsia="ru-RU"/>
        </w:rPr>
        <w:t>1 к Положению</w:t>
      </w:r>
    </w:p>
    <w:tbl>
      <w:tblPr>
        <w:tblW w:w="0" w:type="auto"/>
        <w:tblLook w:val="01E0"/>
      </w:tblPr>
      <w:tblGrid>
        <w:gridCol w:w="4184"/>
        <w:gridCol w:w="5386"/>
      </w:tblGrid>
      <w:tr w:rsidR="006E73BC" w:rsidRPr="006E73BC" w:rsidTr="00733229">
        <w:trPr>
          <w:trHeight w:val="2893"/>
        </w:trPr>
        <w:tc>
          <w:tcPr>
            <w:tcW w:w="4184" w:type="dxa"/>
          </w:tcPr>
          <w:tbl>
            <w:tblPr>
              <w:tblpPr w:leftFromText="180" w:rightFromText="180" w:vertAnchor="text" w:horzAnchor="page" w:tblpX="631" w:tblpY="3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6"/>
            </w:tblGrid>
            <w:tr w:rsidR="006E73BC" w:rsidRPr="006E73BC" w:rsidTr="00AC549B">
              <w:trPr>
                <w:cantSplit/>
                <w:trHeight w:val="1972"/>
              </w:trPr>
              <w:tc>
                <w:tcPr>
                  <w:tcW w:w="1696" w:type="dxa"/>
                  <w:vAlign w:val="center"/>
                </w:tcPr>
                <w:p w:rsidR="006E73BC" w:rsidRPr="00AC549B" w:rsidRDefault="00AC549B" w:rsidP="00AC54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</w:rPr>
                  </w:pPr>
                  <w:r w:rsidRPr="00AC549B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ФОТО</w:t>
                  </w:r>
                </w:p>
              </w:tc>
            </w:tr>
          </w:tbl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6E73BC" w:rsidRDefault="006E73BC" w:rsidP="006E73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</w:rPr>
            </w:pPr>
            <w:r w:rsidRPr="006E73BC">
              <w:rPr>
                <w:rFonts w:ascii="Times New Roman" w:hAnsi="Times New Roman" w:cs="Times New Roman"/>
              </w:rPr>
              <w:t xml:space="preserve"> Директору </w:t>
            </w:r>
            <w:r w:rsidRPr="006E73BC">
              <w:rPr>
                <w:rFonts w:ascii="Times New Roman" w:hAnsi="Times New Roman" w:cs="Times New Roman"/>
                <w:b/>
              </w:rPr>
              <w:t xml:space="preserve"> </w:t>
            </w:r>
            <w:r w:rsidR="00AC549B">
              <w:rPr>
                <w:rFonts w:ascii="Times New Roman" w:hAnsi="Times New Roman" w:cs="Times New Roman"/>
                <w:b/>
              </w:rPr>
              <w:t>ГБУСО «Спортивная школа «Надежда Губернии»</w:t>
            </w:r>
            <w:r w:rsidRPr="006E73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549B" w:rsidRPr="00AC549B" w:rsidRDefault="00AC549B" w:rsidP="006E73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/>
                <w:sz w:val="18"/>
              </w:rPr>
            </w:pPr>
          </w:p>
          <w:p w:rsidR="00AC549B" w:rsidRPr="00AC549B" w:rsidRDefault="00AC549B" w:rsidP="006E73BC">
            <w:pPr>
              <w:spacing w:after="0"/>
              <w:rPr>
                <w:rFonts w:ascii="Times New Roman" w:hAnsi="Times New Roman" w:cs="Times New Roman"/>
                <w:sz w:val="10"/>
              </w:rPr>
            </w:pP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от __________________________________________</w:t>
            </w:r>
            <w:r w:rsidR="00BD4182">
              <w:rPr>
                <w:rFonts w:ascii="Times New Roman" w:hAnsi="Times New Roman" w:cs="Times New Roman"/>
              </w:rPr>
              <w:t>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____________________________________________</w:t>
            </w:r>
            <w:r w:rsidR="00BD4182">
              <w:rPr>
                <w:rFonts w:ascii="Times New Roman" w:hAnsi="Times New Roman" w:cs="Times New Roman"/>
              </w:rPr>
              <w:t>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6E73BC">
              <w:rPr>
                <w:rFonts w:ascii="Times New Roman" w:hAnsi="Times New Roman" w:cs="Times New Roman"/>
                <w:sz w:val="16"/>
              </w:rPr>
              <w:t>(фамилия, имя, отчество родителя/законного представителя)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проживающего _______________________________</w:t>
            </w:r>
          </w:p>
          <w:p w:rsidR="006E73BC" w:rsidRPr="006E73BC" w:rsidRDefault="006E73BC" w:rsidP="006E73BC">
            <w:pPr>
              <w:spacing w:after="0"/>
              <w:rPr>
                <w:rFonts w:ascii="Times New Roman" w:hAnsi="Times New Roman" w:cs="Times New Roman"/>
              </w:rPr>
            </w:pPr>
            <w:r w:rsidRPr="006E73BC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E73BC" w:rsidRPr="006E73BC" w:rsidRDefault="006E73BC" w:rsidP="00BD418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E73BC">
              <w:rPr>
                <w:rFonts w:ascii="Times New Roman" w:hAnsi="Times New Roman" w:cs="Times New Roman"/>
              </w:rPr>
              <w:t>контактный телефон __________________________</w:t>
            </w:r>
          </w:p>
        </w:tc>
      </w:tr>
    </w:tbl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  <w:b/>
        </w:rPr>
      </w:pPr>
    </w:p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  <w:b/>
        </w:rPr>
      </w:pPr>
      <w:r w:rsidRPr="006E73BC">
        <w:rPr>
          <w:rFonts w:ascii="Times New Roman" w:hAnsi="Times New Roman" w:cs="Times New Roman"/>
          <w:b/>
        </w:rPr>
        <w:t>ЗАЯВЛЕНИЕ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73BC">
        <w:rPr>
          <w:rFonts w:ascii="Times New Roman" w:hAnsi="Times New Roman" w:cs="Times New Roman"/>
          <w:b/>
        </w:rPr>
        <w:tab/>
      </w:r>
      <w:r w:rsidRPr="006E73BC">
        <w:rPr>
          <w:rFonts w:ascii="Times New Roman" w:hAnsi="Times New Roman" w:cs="Times New Roman"/>
        </w:rPr>
        <w:t>Прошу принять в ГБУСО «Спортивная школа «Надежда Губернии»</w:t>
      </w:r>
    </w:p>
    <w:p w:rsidR="006E73BC" w:rsidRPr="006E73BC" w:rsidRDefault="006E73BC" w:rsidP="006E73BC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6E73BC">
        <w:rPr>
          <w:rFonts w:ascii="Times New Roman" w:hAnsi="Times New Roman" w:cs="Times New Roman"/>
          <w:sz w:val="16"/>
          <w:szCs w:val="16"/>
        </w:rPr>
        <w:t>наименование учреждения в соответствии с Уставом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в отделение </w:t>
      </w:r>
    </w:p>
    <w:p w:rsidR="006E73BC" w:rsidRPr="006E73BC" w:rsidRDefault="006E73BC" w:rsidP="006E73BC">
      <w:pPr>
        <w:spacing w:after="0"/>
        <w:jc w:val="center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sz w:val="16"/>
          <w:szCs w:val="16"/>
        </w:rPr>
        <w:t>вид спорта</w:t>
      </w: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меня, моего (мою) сына (дочь) </w:t>
      </w:r>
      <w:r w:rsidRPr="006E73BC">
        <w:rPr>
          <w:rFonts w:ascii="Times New Roman" w:hAnsi="Times New Roman" w:cs="Times New Roman"/>
          <w:b/>
        </w:rPr>
        <w:t>Фамилия</w:t>
      </w:r>
      <w:r w:rsidRPr="006E73BC">
        <w:rPr>
          <w:rFonts w:ascii="Times New Roman" w:hAnsi="Times New Roman" w:cs="Times New Roman"/>
        </w:rPr>
        <w:t xml:space="preserve"> 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b/>
        </w:rPr>
        <w:t>Имя</w:t>
      </w:r>
      <w:r w:rsidRPr="006E73BC">
        <w:rPr>
          <w:rFonts w:ascii="Times New Roman" w:hAnsi="Times New Roman" w:cs="Times New Roman"/>
        </w:rPr>
        <w:t xml:space="preserve"> ______________________________ </w:t>
      </w:r>
      <w:r w:rsidRPr="006E73BC">
        <w:rPr>
          <w:rFonts w:ascii="Times New Roman" w:hAnsi="Times New Roman" w:cs="Times New Roman"/>
          <w:b/>
        </w:rPr>
        <w:t>Отчество</w:t>
      </w:r>
      <w:r w:rsidRPr="006E73BC">
        <w:rPr>
          <w:rFonts w:ascii="Times New Roman" w:hAnsi="Times New Roman" w:cs="Times New Roman"/>
        </w:rPr>
        <w:t xml:space="preserve"> 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Число, месяц, год рождения________________________________________________________ 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Св-во о рождении (паспорт) серия________ номер ___________ дата выдачи 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Гражданство 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учебы: школа (детский сад) № _________ класс (группа) 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Домашний адрес (район, улица, № дома, корпуса, квартиры, телефона)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Мать (Фамилия, Имя, Отчество) 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работы, должность, контактный телефон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 xml:space="preserve">Отец (Фамилия, Имя, Отчество) 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Место работы, должность, контактный телефон  ______________________________________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________________________________________________________________________________</w:t>
      </w: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С Уставом ГБУСО «СШ «НГ» и его локальными актами ознакомлен</w:t>
      </w:r>
      <w:r>
        <w:rPr>
          <w:rFonts w:ascii="Times New Roman" w:hAnsi="Times New Roman" w:cs="Times New Roman"/>
        </w:rPr>
        <w:t xml:space="preserve"> (на), на индивидуальный отбор согласен (на)</w:t>
      </w:r>
      <w:r w:rsidRPr="006E73BC">
        <w:rPr>
          <w:rFonts w:ascii="Times New Roman" w:hAnsi="Times New Roman" w:cs="Times New Roman"/>
        </w:rPr>
        <w:t xml:space="preserve"> </w:t>
      </w:r>
    </w:p>
    <w:p w:rsidR="006E73BC" w:rsidRDefault="006E73BC" w:rsidP="006E73BC">
      <w:pPr>
        <w:spacing w:after="0"/>
        <w:rPr>
          <w:rFonts w:ascii="Times New Roman" w:hAnsi="Times New Roman" w:cs="Times New Roman"/>
        </w:rPr>
      </w:pP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Подпись родителей/законных представителей: ___________________</w:t>
      </w:r>
      <w:r>
        <w:rPr>
          <w:rFonts w:ascii="Times New Roman" w:hAnsi="Times New Roman" w:cs="Times New Roman"/>
        </w:rPr>
        <w:t>/</w:t>
      </w:r>
      <w:r w:rsidRPr="006E73BC">
        <w:rPr>
          <w:rFonts w:ascii="Times New Roman" w:hAnsi="Times New Roman" w:cs="Times New Roman"/>
        </w:rPr>
        <w:t>____________________</w:t>
      </w:r>
    </w:p>
    <w:p w:rsidR="006E73BC" w:rsidRPr="006E73BC" w:rsidRDefault="006E73BC" w:rsidP="006E73BC">
      <w:pPr>
        <w:spacing w:after="0"/>
        <w:ind w:left="180" w:firstLine="528"/>
        <w:jc w:val="both"/>
        <w:rPr>
          <w:rFonts w:ascii="Times New Roman" w:hAnsi="Times New Roman" w:cs="Times New Roman"/>
          <w:sz w:val="16"/>
        </w:rPr>
      </w:pP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</w:rPr>
        <w:tab/>
      </w:r>
      <w:r w:rsidRPr="006E73BC">
        <w:rPr>
          <w:rFonts w:ascii="Times New Roman" w:hAnsi="Times New Roman" w:cs="Times New Roman"/>
          <w:sz w:val="16"/>
        </w:rPr>
        <w:tab/>
      </w:r>
      <w:r w:rsidRPr="006E73BC">
        <w:rPr>
          <w:rFonts w:ascii="Times New Roman" w:hAnsi="Times New Roman" w:cs="Times New Roman"/>
          <w:sz w:val="16"/>
        </w:rPr>
        <w:tab/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 </w:t>
      </w:r>
      <w:r w:rsidRPr="006E73BC">
        <w:rPr>
          <w:rFonts w:ascii="Times New Roman" w:hAnsi="Times New Roman" w:cs="Times New Roman"/>
        </w:rPr>
        <w:t>Дата заполнения «______» ___________________20___ года</w:t>
      </w:r>
    </w:p>
    <w:p w:rsidR="006E73BC" w:rsidRPr="00733229" w:rsidRDefault="006E73BC" w:rsidP="006E73BC">
      <w:pPr>
        <w:spacing w:after="0"/>
        <w:rPr>
          <w:rFonts w:ascii="Times New Roman" w:hAnsi="Times New Roman" w:cs="Times New Roman"/>
          <w:sz w:val="4"/>
        </w:rPr>
      </w:pPr>
    </w:p>
    <w:p w:rsidR="006E73BC" w:rsidRPr="006E73BC" w:rsidRDefault="006E73BC" w:rsidP="006E7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E73B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Российской Федерации от 26.07.2006      № 152-ФЗ    «О персональных данных» даю согласие на обработку персональных данных меня (законного представителя), моего ребёнка любым не запрещенным законом способом в целях, связанных с организацией и ведением спортивной подготовки в Государственном бюджетном учреждении.</w:t>
      </w:r>
    </w:p>
    <w:p w:rsidR="006E73BC" w:rsidRPr="00733229" w:rsidRDefault="006E73BC" w:rsidP="006E73BC">
      <w:pPr>
        <w:spacing w:after="0"/>
        <w:rPr>
          <w:rFonts w:ascii="Times New Roman" w:hAnsi="Times New Roman" w:cs="Times New Roman"/>
          <w:sz w:val="16"/>
        </w:rPr>
      </w:pPr>
    </w:p>
    <w:p w:rsidR="006E73BC" w:rsidRPr="006E73BC" w:rsidRDefault="006E73BC" w:rsidP="006E73BC">
      <w:pPr>
        <w:spacing w:after="0"/>
        <w:rPr>
          <w:rFonts w:ascii="Times New Roman" w:hAnsi="Times New Roman" w:cs="Times New Roman"/>
        </w:rPr>
      </w:pPr>
      <w:r w:rsidRPr="006E73BC">
        <w:rPr>
          <w:rFonts w:ascii="Times New Roman" w:hAnsi="Times New Roman" w:cs="Times New Roman"/>
        </w:rPr>
        <w:t>Подпись родителей/законных представителей: ____________________</w:t>
      </w:r>
      <w:r>
        <w:rPr>
          <w:rFonts w:ascii="Times New Roman" w:hAnsi="Times New Roman" w:cs="Times New Roman"/>
        </w:rPr>
        <w:t>/</w:t>
      </w:r>
      <w:r w:rsidRPr="006E73BC">
        <w:rPr>
          <w:rFonts w:ascii="Times New Roman" w:hAnsi="Times New Roman" w:cs="Times New Roman"/>
        </w:rPr>
        <w:t>____________________</w:t>
      </w:r>
    </w:p>
    <w:p w:rsidR="006E73BC" w:rsidRPr="006E73BC" w:rsidRDefault="006E73BC" w:rsidP="006E73B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E73BC">
        <w:rPr>
          <w:rFonts w:ascii="Times New Roman" w:hAnsi="Times New Roman" w:cs="Times New Roman"/>
          <w:b/>
          <w:sz w:val="20"/>
          <w:szCs w:val="20"/>
          <w:u w:val="single"/>
        </w:rPr>
        <w:t>Приложение: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>Копия свидетельства о рождении поступающего в учреждение (паспорт).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(права) уполномоченного лица, не являющимся законным представителем.</w:t>
      </w:r>
    </w:p>
    <w:p w:rsidR="006E73BC" w:rsidRPr="006E73BC" w:rsidRDefault="006E73BC" w:rsidP="006E73BC">
      <w:pPr>
        <w:numPr>
          <w:ilvl w:val="0"/>
          <w:numId w:val="7"/>
        </w:numPr>
        <w:tabs>
          <w:tab w:val="clear" w:pos="540"/>
          <w:tab w:val="num" w:pos="14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Справка о медицинском состоянии поступающего в учреждение, </w:t>
      </w:r>
      <w:r w:rsidRPr="006E73BC">
        <w:rPr>
          <w:rFonts w:ascii="Times New Roman" w:hAnsi="Times New Roman" w:cs="Times New Roman"/>
          <w:sz w:val="18"/>
          <w:szCs w:val="18"/>
        </w:rPr>
        <w:t>с допуском к занятиям данным видом спорта.</w:t>
      </w:r>
    </w:p>
    <w:p w:rsidR="006E73BC" w:rsidRPr="006E73BC" w:rsidRDefault="006E73BC" w:rsidP="006E73B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3BC">
        <w:rPr>
          <w:rFonts w:ascii="Times New Roman" w:hAnsi="Times New Roman" w:cs="Times New Roman"/>
          <w:sz w:val="20"/>
          <w:szCs w:val="20"/>
        </w:rPr>
        <w:t xml:space="preserve"> Фотография ¾ поступающего в учреждение. </w:t>
      </w:r>
    </w:p>
    <w:p w:rsidR="006E73BC" w:rsidRPr="00641EF4" w:rsidRDefault="00E555B8" w:rsidP="006E73BC">
      <w:pPr>
        <w:spacing w:after="0" w:line="23" w:lineRule="atLeast"/>
        <w:ind w:firstLine="709"/>
        <w:jc w:val="right"/>
        <w:rPr>
          <w:rFonts w:ascii="Times New Roman" w:hAnsi="Times New Roman" w:cs="Times New Roman"/>
          <w:szCs w:val="28"/>
        </w:rPr>
      </w:pPr>
      <w:r w:rsidRPr="00641EF4">
        <w:rPr>
          <w:rFonts w:ascii="Times New Roman" w:hAnsi="Times New Roman" w:cs="Times New Roman"/>
          <w:szCs w:val="28"/>
        </w:rPr>
        <w:lastRenderedPageBreak/>
        <w:t>Приложение №2</w:t>
      </w:r>
      <w:r w:rsidR="006E73BC" w:rsidRPr="00641EF4">
        <w:rPr>
          <w:rFonts w:ascii="Times New Roman" w:hAnsi="Times New Roman" w:cs="Times New Roman"/>
          <w:szCs w:val="28"/>
        </w:rPr>
        <w:t xml:space="preserve"> к Положению</w:t>
      </w:r>
    </w:p>
    <w:p w:rsidR="00E555B8" w:rsidRPr="006E73BC" w:rsidRDefault="00E555B8" w:rsidP="006E73B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41EF4" w:rsidTr="00D271AA">
        <w:tc>
          <w:tcPr>
            <w:tcW w:w="4785" w:type="dxa"/>
          </w:tcPr>
          <w:p w:rsidR="00641EF4" w:rsidRDefault="00641EF4" w:rsidP="00D271AA"/>
        </w:tc>
        <w:tc>
          <w:tcPr>
            <w:tcW w:w="4962" w:type="dxa"/>
          </w:tcPr>
          <w:p w:rsidR="00641EF4" w:rsidRPr="00A9425A" w:rsidRDefault="00641EF4" w:rsidP="00D271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9425A">
              <w:rPr>
                <w:rFonts w:ascii="Times New Roman" w:hAnsi="Times New Roman" w:cs="Times New Roman"/>
                <w:b/>
              </w:rPr>
              <w:t>Директору ГБУ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A9425A">
              <w:rPr>
                <w:rFonts w:ascii="Times New Roman" w:hAnsi="Times New Roman" w:cs="Times New Roman"/>
                <w:b/>
              </w:rPr>
              <w:t>О «С</w:t>
            </w:r>
            <w:r>
              <w:rPr>
                <w:rFonts w:ascii="Times New Roman" w:hAnsi="Times New Roman" w:cs="Times New Roman"/>
                <w:b/>
              </w:rPr>
              <w:t>портивная школа</w:t>
            </w:r>
            <w:r w:rsidRPr="00A942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1EF4" w:rsidRPr="00A9425A" w:rsidRDefault="00641EF4" w:rsidP="00D271AA">
            <w:pPr>
              <w:rPr>
                <w:rFonts w:ascii="Times New Roman" w:hAnsi="Times New Roman" w:cs="Times New Roman"/>
              </w:rPr>
            </w:pPr>
            <w:r w:rsidRPr="00A9425A">
              <w:rPr>
                <w:rFonts w:ascii="Times New Roman" w:hAnsi="Times New Roman" w:cs="Times New Roman"/>
                <w:b/>
              </w:rPr>
              <w:t>«Надежда Губернии»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641EF4" w:rsidRPr="00A9425A" w:rsidRDefault="00641EF4" w:rsidP="00D271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425A">
              <w:rPr>
                <w:rFonts w:ascii="Times New Roman" w:hAnsi="Times New Roman" w:cs="Times New Roman"/>
              </w:rPr>
              <w:t>от 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A9425A">
              <w:rPr>
                <w:rFonts w:ascii="Times New Roman" w:hAnsi="Times New Roman" w:cs="Times New Roman"/>
              </w:rPr>
              <w:t>_</w:t>
            </w:r>
          </w:p>
        </w:tc>
      </w:tr>
    </w:tbl>
    <w:p w:rsidR="00641EF4" w:rsidRDefault="00641EF4" w:rsidP="00641EF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9425A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</w:p>
    <w:p w:rsidR="00641EF4" w:rsidRPr="00A9425A" w:rsidRDefault="00641EF4" w:rsidP="00641E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</w:t>
      </w:r>
      <w:r w:rsidRPr="00A9425A">
        <w:rPr>
          <w:rFonts w:ascii="Times New Roman" w:hAnsi="Times New Roman" w:cs="Times New Roman"/>
          <w:sz w:val="18"/>
        </w:rPr>
        <w:t>Фамилия, Имя, Отчество родителя/</w:t>
      </w:r>
      <w:r w:rsidRPr="00A9425A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:rsidR="00641EF4" w:rsidRDefault="00641EF4" w:rsidP="00641EF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1EF4" w:rsidRDefault="00641EF4" w:rsidP="00641E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425A">
        <w:rPr>
          <w:rFonts w:ascii="Times New Roman" w:hAnsi="Times New Roman" w:cs="Times New Roman"/>
          <w:b/>
          <w:sz w:val="24"/>
        </w:rPr>
        <w:t>ЗАЯВЛЕНИЕ</w:t>
      </w:r>
    </w:p>
    <w:p w:rsidR="00733229" w:rsidRDefault="00641EF4" w:rsidP="00641E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отчислить </w:t>
      </w:r>
      <w:r w:rsidR="00733229">
        <w:rPr>
          <w:rFonts w:ascii="Times New Roman" w:hAnsi="Times New Roman" w:cs="Times New Roman"/>
          <w:sz w:val="24"/>
          <w:u w:val="single"/>
        </w:rPr>
        <w:t>из</w:t>
      </w:r>
      <w:r w:rsidRPr="00605813">
        <w:rPr>
          <w:rFonts w:ascii="Times New Roman" w:hAnsi="Times New Roman" w:cs="Times New Roman"/>
          <w:sz w:val="24"/>
          <w:u w:val="single"/>
        </w:rPr>
        <w:t xml:space="preserve"> отделения </w:t>
      </w:r>
      <w:r w:rsidRPr="00A760C8"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733229">
        <w:rPr>
          <w:rFonts w:ascii="Times New Roman" w:hAnsi="Times New Roman" w:cs="Times New Roman"/>
          <w:sz w:val="24"/>
        </w:rPr>
        <w:t xml:space="preserve">                              </w:t>
      </w:r>
    </w:p>
    <w:p w:rsidR="00641EF4" w:rsidRDefault="00733229" w:rsidP="00641EF4">
      <w:pPr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641EF4">
        <w:rPr>
          <w:rFonts w:ascii="Times New Roman" w:hAnsi="Times New Roman" w:cs="Times New Roman"/>
          <w:sz w:val="18"/>
        </w:rPr>
        <w:t>(</w:t>
      </w:r>
      <w:r w:rsidR="00641EF4" w:rsidRPr="00A9425A">
        <w:rPr>
          <w:rFonts w:ascii="Times New Roman" w:hAnsi="Times New Roman" w:cs="Times New Roman"/>
          <w:sz w:val="18"/>
        </w:rPr>
        <w:t>вид спорта</w:t>
      </w:r>
      <w:r w:rsidR="00641EF4">
        <w:rPr>
          <w:rFonts w:ascii="Times New Roman" w:hAnsi="Times New Roman" w:cs="Times New Roman"/>
          <w:sz w:val="18"/>
        </w:rPr>
        <w:t>)</w:t>
      </w:r>
    </w:p>
    <w:p w:rsidR="00641EF4" w:rsidRDefault="00641EF4" w:rsidP="00641E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5E3B">
        <w:rPr>
          <w:rFonts w:ascii="Times New Roman" w:hAnsi="Times New Roman" w:cs="Times New Roman"/>
          <w:sz w:val="24"/>
        </w:rPr>
        <w:t>ГБУСО «СШ «Надежда  Губернии»</w:t>
      </w:r>
      <w:r>
        <w:rPr>
          <w:rFonts w:ascii="Times New Roman" w:hAnsi="Times New Roman" w:cs="Times New Roman"/>
          <w:sz w:val="18"/>
        </w:rPr>
        <w:t xml:space="preserve">    </w:t>
      </w:r>
      <w:r w:rsidRPr="004B5E3B">
        <w:rPr>
          <w:rFonts w:ascii="Times New Roman" w:hAnsi="Times New Roman" w:cs="Times New Roman"/>
          <w:sz w:val="24"/>
          <w:u w:val="single"/>
        </w:rPr>
        <w:t>меня</w:t>
      </w:r>
      <w:r w:rsidRPr="004B5E3B">
        <w:rPr>
          <w:rFonts w:ascii="Times New Roman" w:hAnsi="Times New Roman" w:cs="Times New Roman"/>
          <w:sz w:val="18"/>
          <w:u w:val="single"/>
        </w:rPr>
        <w:t xml:space="preserve">, </w:t>
      </w:r>
      <w:r w:rsidRPr="004B5E3B">
        <w:rPr>
          <w:rFonts w:ascii="Times New Roman" w:hAnsi="Times New Roman" w:cs="Times New Roman"/>
          <w:sz w:val="24"/>
          <w:u w:val="single"/>
        </w:rPr>
        <w:t>моего (мою) сына (дочь)</w:t>
      </w:r>
      <w:r>
        <w:rPr>
          <w:rFonts w:ascii="Times New Roman" w:hAnsi="Times New Roman" w:cs="Times New Roman"/>
          <w:sz w:val="24"/>
        </w:rPr>
        <w:t xml:space="preserve">  </w:t>
      </w:r>
    </w:p>
    <w:p w:rsidR="00641EF4" w:rsidRPr="004B5E3B" w:rsidRDefault="00641EF4" w:rsidP="00641EF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4B5E3B">
        <w:rPr>
          <w:rFonts w:ascii="Times New Roman" w:hAnsi="Times New Roman" w:cs="Times New Roman"/>
          <w:sz w:val="18"/>
        </w:rPr>
        <w:t>(нужное подчеркнуть)</w:t>
      </w:r>
    </w:p>
    <w:p w:rsidR="00641EF4" w:rsidRPr="004B5E3B" w:rsidRDefault="00641EF4" w:rsidP="00641EF4">
      <w:pPr>
        <w:spacing w:after="0"/>
        <w:rPr>
          <w:rFonts w:ascii="Times New Roman" w:hAnsi="Times New Roman" w:cs="Times New Roman"/>
          <w:sz w:val="18"/>
        </w:rPr>
      </w:pPr>
      <w:r w:rsidRPr="00733229">
        <w:rPr>
          <w:rFonts w:ascii="Times New Roman" w:hAnsi="Times New Roman" w:cs="Times New Roman"/>
          <w:b/>
          <w:sz w:val="24"/>
        </w:rPr>
        <w:t>Фамилия</w:t>
      </w:r>
      <w:r>
        <w:rPr>
          <w:rFonts w:ascii="Times New Roman" w:hAnsi="Times New Roman" w:cs="Times New Roman"/>
          <w:sz w:val="24"/>
        </w:rPr>
        <w:t>______________________________________________ ,</w:t>
      </w:r>
    </w:p>
    <w:p w:rsidR="00641EF4" w:rsidRDefault="00641EF4" w:rsidP="00641E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33229">
        <w:rPr>
          <w:rFonts w:ascii="Times New Roman" w:hAnsi="Times New Roman" w:cs="Times New Roman"/>
          <w:b/>
          <w:sz w:val="24"/>
        </w:rPr>
        <w:t xml:space="preserve">Имя </w:t>
      </w:r>
      <w:r>
        <w:rPr>
          <w:rFonts w:ascii="Times New Roman" w:hAnsi="Times New Roman" w:cs="Times New Roman"/>
          <w:sz w:val="24"/>
        </w:rPr>
        <w:t xml:space="preserve">__________________________  </w:t>
      </w:r>
      <w:r w:rsidRPr="00733229">
        <w:rPr>
          <w:rFonts w:ascii="Times New Roman" w:hAnsi="Times New Roman" w:cs="Times New Roman"/>
          <w:b/>
          <w:sz w:val="24"/>
        </w:rPr>
        <w:t>Отчество</w:t>
      </w:r>
      <w:r>
        <w:rPr>
          <w:rFonts w:ascii="Times New Roman" w:hAnsi="Times New Roman" w:cs="Times New Roman"/>
          <w:sz w:val="24"/>
        </w:rPr>
        <w:t xml:space="preserve"> _____</w:t>
      </w:r>
      <w:r w:rsidR="00733229">
        <w:rPr>
          <w:rFonts w:ascii="Times New Roman" w:hAnsi="Times New Roman" w:cs="Times New Roman"/>
          <w:sz w:val="24"/>
        </w:rPr>
        <w:t>_______________________________</w:t>
      </w:r>
    </w:p>
    <w:p w:rsidR="00641EF4" w:rsidRDefault="00641EF4" w:rsidP="00641E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Число, месяц, год рождения _____________________</w:t>
      </w:r>
    </w:p>
    <w:p w:rsidR="00641EF4" w:rsidRDefault="00641EF4" w:rsidP="00641E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(переездом на другое место жительства, состоянием здоровья, нежеланием продолжать дальнейшую подготовку, переходом в другое спортивное учреждение  либо иное)_________________________________________________________________________</w:t>
      </w:r>
    </w:p>
    <w:p w:rsidR="00641EF4" w:rsidRDefault="00641EF4" w:rsidP="00641EF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1EF4" w:rsidRDefault="00641EF4" w:rsidP="00641EF4">
      <w:pPr>
        <w:spacing w:after="0"/>
        <w:rPr>
          <w:rFonts w:ascii="Times New Roman" w:hAnsi="Times New Roman" w:cs="Times New Roman"/>
          <w:sz w:val="24"/>
        </w:rPr>
      </w:pPr>
    </w:p>
    <w:p w:rsidR="00641EF4" w:rsidRPr="00A9425A" w:rsidRDefault="00641EF4" w:rsidP="00641E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Дата _____________ Подпись _______________</w:t>
      </w:r>
    </w:p>
    <w:p w:rsidR="00E555B8" w:rsidRDefault="00E555B8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AA1" w:rsidRPr="00641EF4" w:rsidRDefault="00012AA1" w:rsidP="00012AA1">
      <w:pPr>
        <w:spacing w:after="0" w:line="23" w:lineRule="atLeast"/>
        <w:ind w:firstLine="709"/>
        <w:jc w:val="right"/>
        <w:rPr>
          <w:rFonts w:ascii="Times New Roman" w:hAnsi="Times New Roman" w:cs="Times New Roman"/>
          <w:szCs w:val="28"/>
        </w:rPr>
      </w:pPr>
      <w:r w:rsidRPr="00641EF4">
        <w:rPr>
          <w:rFonts w:ascii="Times New Roman" w:hAnsi="Times New Roman" w:cs="Times New Roman"/>
          <w:szCs w:val="28"/>
        </w:rPr>
        <w:lastRenderedPageBreak/>
        <w:t>Приложение №</w:t>
      </w:r>
      <w:r w:rsidR="00733229">
        <w:rPr>
          <w:rFonts w:ascii="Times New Roman" w:hAnsi="Times New Roman" w:cs="Times New Roman"/>
          <w:szCs w:val="28"/>
        </w:rPr>
        <w:t>3</w:t>
      </w:r>
      <w:r w:rsidRPr="00641EF4">
        <w:rPr>
          <w:rFonts w:ascii="Times New Roman" w:hAnsi="Times New Roman" w:cs="Times New Roman"/>
          <w:szCs w:val="28"/>
        </w:rPr>
        <w:t xml:space="preserve"> к Положению</w:t>
      </w:r>
    </w:p>
    <w:p w:rsidR="00641EF4" w:rsidRDefault="00641EF4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6D" w:rsidRDefault="006F616D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ЗАКЛЮЧЕНИЕ</w:t>
      </w:r>
    </w:p>
    <w:p w:rsidR="00AC549B" w:rsidRDefault="00AC549B" w:rsidP="006F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49B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Дано _____________________________________________________________, </w:t>
      </w:r>
    </w:p>
    <w:p w:rsidR="00AC549B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16D" w:rsidRPr="006E73BC" w:rsidRDefault="00AC549B" w:rsidP="00AC5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(она)  п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здоровья </w:t>
      </w:r>
      <w:r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/ не допущен 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 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925D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8550A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925D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16D" w:rsidRPr="00AC549B" w:rsidRDefault="00AC549B" w:rsidP="00AC549B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6F616D" w:rsidRPr="00AC549B">
        <w:rPr>
          <w:rFonts w:ascii="Times New Roman" w:eastAsia="Times New Roman" w:hAnsi="Times New Roman" w:cs="Times New Roman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Cs w:val="28"/>
          <w:lang w:eastAsia="ru-RU"/>
        </w:rPr>
        <w:t>вид спорта</w:t>
      </w:r>
      <w:r w:rsidR="006F616D" w:rsidRPr="00AC549B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6F616D" w:rsidRPr="00AC549B" w:rsidRDefault="006F616D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F616D" w:rsidRPr="006E73BC" w:rsidRDefault="00641EF4" w:rsidP="006F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 » ____________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16D"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ВРАЧ____________________</w:t>
      </w:r>
    </w:p>
    <w:p w:rsidR="006F616D" w:rsidRPr="006E73BC" w:rsidRDefault="006F616D" w:rsidP="006F616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2AA1" w:rsidRDefault="00012AA1" w:rsidP="005206C3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06C3" w:rsidRPr="00012AA1" w:rsidRDefault="005206C3" w:rsidP="00012AA1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012AA1">
        <w:rPr>
          <w:rFonts w:ascii="Times New Roman" w:hAnsi="Times New Roman" w:cs="Times New Roman"/>
          <w:sz w:val="20"/>
          <w:szCs w:val="28"/>
        </w:rPr>
        <w:t>Приложение №</w:t>
      </w:r>
      <w:r w:rsidR="00733229">
        <w:rPr>
          <w:rFonts w:ascii="Times New Roman" w:hAnsi="Times New Roman" w:cs="Times New Roman"/>
          <w:sz w:val="20"/>
          <w:szCs w:val="28"/>
        </w:rPr>
        <w:t xml:space="preserve"> 4</w:t>
      </w:r>
      <w:r w:rsidRPr="00012AA1">
        <w:rPr>
          <w:rFonts w:ascii="Times New Roman" w:hAnsi="Times New Roman" w:cs="Times New Roman"/>
          <w:sz w:val="20"/>
          <w:szCs w:val="28"/>
        </w:rPr>
        <w:t xml:space="preserve"> к Положению</w:t>
      </w:r>
    </w:p>
    <w:p w:rsidR="005206C3" w:rsidRPr="006E73BC" w:rsidRDefault="005206C3" w:rsidP="005206C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BC">
        <w:rPr>
          <w:rFonts w:ascii="Times New Roman" w:hAnsi="Times New Roman" w:cs="Times New Roman"/>
          <w:b/>
          <w:sz w:val="28"/>
          <w:szCs w:val="28"/>
        </w:rPr>
        <w:t>Система оценок, применяемая при проведении отбора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3B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программу спортивной подготовки 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5206C3" w:rsidRPr="006E73BC" w:rsidRDefault="005206C3" w:rsidP="005206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73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Нормативные показатели уровня физической подготовленности </w:t>
      </w:r>
    </w:p>
    <w:p w:rsidR="005206C3" w:rsidRPr="006E73BC" w:rsidRDefault="005206C3" w:rsidP="00520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18"/>
        <w:gridCol w:w="1474"/>
        <w:gridCol w:w="1124"/>
        <w:gridCol w:w="2247"/>
        <w:gridCol w:w="2469"/>
      </w:tblGrid>
      <w:tr w:rsidR="005206C3" w:rsidRPr="006E73BC" w:rsidTr="00D271AA">
        <w:tc>
          <w:tcPr>
            <w:tcW w:w="522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учебных групп по этапам подготовки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 упражнений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уровня физической и технической подготовленности и число принятых нормативов</w:t>
            </w:r>
          </w:p>
        </w:tc>
      </w:tr>
      <w:tr w:rsidR="005206C3" w:rsidRPr="006E73BC" w:rsidTr="00D271AA">
        <w:tc>
          <w:tcPr>
            <w:tcW w:w="522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06C3" w:rsidRPr="006E73BC" w:rsidRDefault="005206C3" w:rsidP="00D27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Отлично</w:t>
            </w:r>
          </w:p>
        </w:tc>
        <w:tc>
          <w:tcPr>
            <w:tcW w:w="2142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Удовлетворительно</w:t>
            </w:r>
          </w:p>
        </w:tc>
        <w:tc>
          <w:tcPr>
            <w:tcW w:w="2353" w:type="dxa"/>
            <w:shd w:val="clear" w:color="auto" w:fill="auto"/>
          </w:tcPr>
          <w:p w:rsidR="005206C3" w:rsidRPr="006E73BC" w:rsidRDefault="005206C3" w:rsidP="00D271A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Неудовлетворительно</w:t>
            </w:r>
          </w:p>
        </w:tc>
      </w:tr>
      <w:tr w:rsidR="005206C3" w:rsidRPr="006E73BC" w:rsidTr="00D271AA">
        <w:tc>
          <w:tcPr>
            <w:tcW w:w="522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Начальной подготовки 1 года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206C3" w:rsidRPr="006E73BC" w:rsidTr="00D271AA">
        <w:tc>
          <w:tcPr>
            <w:tcW w:w="522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Начальной подготовки 2 года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206C3" w:rsidRPr="006E73BC" w:rsidTr="00D271AA">
        <w:tc>
          <w:tcPr>
            <w:tcW w:w="52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Тренировочная до 2х лет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206C3" w:rsidRPr="006E73BC" w:rsidTr="00D271AA">
        <w:tc>
          <w:tcPr>
            <w:tcW w:w="52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Тренировочная свыше 2х лет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206C3" w:rsidRPr="006E73BC" w:rsidRDefault="005206C3" w:rsidP="00D271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</w:pPr>
            <w:r w:rsidRPr="006E73BC">
              <w:rPr>
                <w:rFonts w:ascii="Times New Roman" w:eastAsia="Arial CYR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5206C3" w:rsidRPr="006E73BC" w:rsidRDefault="005206C3" w:rsidP="00520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Каждое выполненное упражнение засчитывается за 1 балл.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Квалификационный норматив является обязательным требованием и в бальную систему не входит.</w:t>
      </w:r>
    </w:p>
    <w:p w:rsidR="005206C3" w:rsidRPr="006E73BC" w:rsidRDefault="005206C3" w:rsidP="005206C3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E73BC">
        <w:rPr>
          <w:rFonts w:ascii="Times New Roman" w:hAnsi="Times New Roman" w:cs="Times New Roman"/>
          <w:sz w:val="28"/>
          <w:szCs w:val="28"/>
        </w:rPr>
        <w:t>Возрастные ограничения так же являются обязательным требованием и в бальную систему не входят.</w:t>
      </w: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6C3" w:rsidRPr="006E73BC" w:rsidRDefault="005206C3" w:rsidP="008509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06C3" w:rsidRPr="006E73BC" w:rsidSect="006E73BC">
      <w:pgSz w:w="11906" w:h="16838"/>
      <w:pgMar w:top="510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25" w:rsidRDefault="00C65725" w:rsidP="008A249A">
      <w:pPr>
        <w:spacing w:after="0" w:line="240" w:lineRule="auto"/>
      </w:pPr>
      <w:r>
        <w:separator/>
      </w:r>
    </w:p>
  </w:endnote>
  <w:endnote w:type="continuationSeparator" w:id="0">
    <w:p w:rsidR="00C65725" w:rsidRDefault="00C65725" w:rsidP="008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25" w:rsidRDefault="00C65725" w:rsidP="008A249A">
      <w:pPr>
        <w:spacing w:after="0" w:line="240" w:lineRule="auto"/>
      </w:pPr>
      <w:r>
        <w:separator/>
      </w:r>
    </w:p>
  </w:footnote>
  <w:footnote w:type="continuationSeparator" w:id="0">
    <w:p w:rsidR="00C65725" w:rsidRDefault="00C65725" w:rsidP="008A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0BBF"/>
    <w:multiLevelType w:val="hybridMultilevel"/>
    <w:tmpl w:val="01F0A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97D"/>
    <w:multiLevelType w:val="hybridMultilevel"/>
    <w:tmpl w:val="5CB29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7B3147E"/>
    <w:multiLevelType w:val="hybridMultilevel"/>
    <w:tmpl w:val="95FE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75745"/>
    <w:multiLevelType w:val="hybridMultilevel"/>
    <w:tmpl w:val="96B2A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88C"/>
    <w:rsid w:val="00004A53"/>
    <w:rsid w:val="00012A81"/>
    <w:rsid w:val="00012AA1"/>
    <w:rsid w:val="00013C5E"/>
    <w:rsid w:val="0001559B"/>
    <w:rsid w:val="00042144"/>
    <w:rsid w:val="00053924"/>
    <w:rsid w:val="00054D5D"/>
    <w:rsid w:val="00073509"/>
    <w:rsid w:val="00073DBB"/>
    <w:rsid w:val="000876EC"/>
    <w:rsid w:val="00090051"/>
    <w:rsid w:val="000925DD"/>
    <w:rsid w:val="00095276"/>
    <w:rsid w:val="00096FDC"/>
    <w:rsid w:val="000C03C5"/>
    <w:rsid w:val="00116428"/>
    <w:rsid w:val="001226DA"/>
    <w:rsid w:val="00123612"/>
    <w:rsid w:val="0014118F"/>
    <w:rsid w:val="00151103"/>
    <w:rsid w:val="00166823"/>
    <w:rsid w:val="0018350F"/>
    <w:rsid w:val="001A2B96"/>
    <w:rsid w:val="001A4C5D"/>
    <w:rsid w:val="001C728B"/>
    <w:rsid w:val="001D5139"/>
    <w:rsid w:val="001D709B"/>
    <w:rsid w:val="001F5D04"/>
    <w:rsid w:val="0021774A"/>
    <w:rsid w:val="00222FE6"/>
    <w:rsid w:val="00235DCA"/>
    <w:rsid w:val="00244D91"/>
    <w:rsid w:val="0026127C"/>
    <w:rsid w:val="00267C2B"/>
    <w:rsid w:val="00282BDC"/>
    <w:rsid w:val="0028550A"/>
    <w:rsid w:val="00290BB1"/>
    <w:rsid w:val="002A2422"/>
    <w:rsid w:val="002C791A"/>
    <w:rsid w:val="002D4822"/>
    <w:rsid w:val="0030386A"/>
    <w:rsid w:val="0030405B"/>
    <w:rsid w:val="00314802"/>
    <w:rsid w:val="0033165B"/>
    <w:rsid w:val="00336B11"/>
    <w:rsid w:val="00340AAD"/>
    <w:rsid w:val="003601E4"/>
    <w:rsid w:val="00361241"/>
    <w:rsid w:val="003828E9"/>
    <w:rsid w:val="0039449E"/>
    <w:rsid w:val="00394BC1"/>
    <w:rsid w:val="003961C9"/>
    <w:rsid w:val="003A5874"/>
    <w:rsid w:val="003A7829"/>
    <w:rsid w:val="003B4894"/>
    <w:rsid w:val="003C1E20"/>
    <w:rsid w:val="003D68F3"/>
    <w:rsid w:val="003E6175"/>
    <w:rsid w:val="003F0C7A"/>
    <w:rsid w:val="00407F32"/>
    <w:rsid w:val="00410CB6"/>
    <w:rsid w:val="00417D4D"/>
    <w:rsid w:val="004242D9"/>
    <w:rsid w:val="00434C60"/>
    <w:rsid w:val="00437A29"/>
    <w:rsid w:val="00457C3E"/>
    <w:rsid w:val="00465571"/>
    <w:rsid w:val="00466C3B"/>
    <w:rsid w:val="00476A3A"/>
    <w:rsid w:val="00477E18"/>
    <w:rsid w:val="004A5C8F"/>
    <w:rsid w:val="004D451E"/>
    <w:rsid w:val="004D566B"/>
    <w:rsid w:val="004E6CA5"/>
    <w:rsid w:val="00511573"/>
    <w:rsid w:val="005206C3"/>
    <w:rsid w:val="00521604"/>
    <w:rsid w:val="00535AFE"/>
    <w:rsid w:val="005471A6"/>
    <w:rsid w:val="00582A37"/>
    <w:rsid w:val="005A185A"/>
    <w:rsid w:val="005B5CEB"/>
    <w:rsid w:val="005E1210"/>
    <w:rsid w:val="005F3205"/>
    <w:rsid w:val="00612BC4"/>
    <w:rsid w:val="00625174"/>
    <w:rsid w:val="00627807"/>
    <w:rsid w:val="00641EF4"/>
    <w:rsid w:val="00667ECA"/>
    <w:rsid w:val="006837E1"/>
    <w:rsid w:val="00686127"/>
    <w:rsid w:val="00694DC6"/>
    <w:rsid w:val="006B2BB5"/>
    <w:rsid w:val="006B3FB6"/>
    <w:rsid w:val="006B484F"/>
    <w:rsid w:val="006B6DF8"/>
    <w:rsid w:val="006C5BED"/>
    <w:rsid w:val="006E4267"/>
    <w:rsid w:val="006E50A3"/>
    <w:rsid w:val="006E73BC"/>
    <w:rsid w:val="006E76C8"/>
    <w:rsid w:val="006F616D"/>
    <w:rsid w:val="006F6E1A"/>
    <w:rsid w:val="00721461"/>
    <w:rsid w:val="007304D4"/>
    <w:rsid w:val="00733229"/>
    <w:rsid w:val="00742385"/>
    <w:rsid w:val="007464BD"/>
    <w:rsid w:val="00747915"/>
    <w:rsid w:val="007644B2"/>
    <w:rsid w:val="00794BB8"/>
    <w:rsid w:val="007B13DA"/>
    <w:rsid w:val="007F6777"/>
    <w:rsid w:val="00837172"/>
    <w:rsid w:val="00850983"/>
    <w:rsid w:val="00857477"/>
    <w:rsid w:val="0086203C"/>
    <w:rsid w:val="008700C6"/>
    <w:rsid w:val="008753C7"/>
    <w:rsid w:val="008910F3"/>
    <w:rsid w:val="008A249A"/>
    <w:rsid w:val="008A40B0"/>
    <w:rsid w:val="008A73B4"/>
    <w:rsid w:val="008C3444"/>
    <w:rsid w:val="008D3B89"/>
    <w:rsid w:val="008E3244"/>
    <w:rsid w:val="008E62F5"/>
    <w:rsid w:val="008F430E"/>
    <w:rsid w:val="008F6AB3"/>
    <w:rsid w:val="00902005"/>
    <w:rsid w:val="009229F4"/>
    <w:rsid w:val="00924ED5"/>
    <w:rsid w:val="00927421"/>
    <w:rsid w:val="00937834"/>
    <w:rsid w:val="00943367"/>
    <w:rsid w:val="0096264C"/>
    <w:rsid w:val="00967AFE"/>
    <w:rsid w:val="00971784"/>
    <w:rsid w:val="009874E4"/>
    <w:rsid w:val="0099254F"/>
    <w:rsid w:val="009940A7"/>
    <w:rsid w:val="0099431C"/>
    <w:rsid w:val="009A3872"/>
    <w:rsid w:val="009A6041"/>
    <w:rsid w:val="009A635E"/>
    <w:rsid w:val="009B2ACE"/>
    <w:rsid w:val="009C61C8"/>
    <w:rsid w:val="009D3100"/>
    <w:rsid w:val="009F1F16"/>
    <w:rsid w:val="00A00964"/>
    <w:rsid w:val="00A06E9C"/>
    <w:rsid w:val="00A20E72"/>
    <w:rsid w:val="00A45EED"/>
    <w:rsid w:val="00A65847"/>
    <w:rsid w:val="00A70ED5"/>
    <w:rsid w:val="00A9403B"/>
    <w:rsid w:val="00AA2FAC"/>
    <w:rsid w:val="00AB0586"/>
    <w:rsid w:val="00AB451F"/>
    <w:rsid w:val="00AB5C7A"/>
    <w:rsid w:val="00AB6E2D"/>
    <w:rsid w:val="00AC549B"/>
    <w:rsid w:val="00AC56AA"/>
    <w:rsid w:val="00AD447B"/>
    <w:rsid w:val="00AD760E"/>
    <w:rsid w:val="00AF643F"/>
    <w:rsid w:val="00AF669A"/>
    <w:rsid w:val="00B4427F"/>
    <w:rsid w:val="00B70DB7"/>
    <w:rsid w:val="00B76A92"/>
    <w:rsid w:val="00B83D8D"/>
    <w:rsid w:val="00BA5DF1"/>
    <w:rsid w:val="00BA6D85"/>
    <w:rsid w:val="00BB7FE3"/>
    <w:rsid w:val="00BC0F65"/>
    <w:rsid w:val="00BD4182"/>
    <w:rsid w:val="00BD7D07"/>
    <w:rsid w:val="00BE78C0"/>
    <w:rsid w:val="00BF00B6"/>
    <w:rsid w:val="00BF0F5F"/>
    <w:rsid w:val="00C049DB"/>
    <w:rsid w:val="00C06709"/>
    <w:rsid w:val="00C1772F"/>
    <w:rsid w:val="00C247B2"/>
    <w:rsid w:val="00C2568A"/>
    <w:rsid w:val="00C4477F"/>
    <w:rsid w:val="00C504A1"/>
    <w:rsid w:val="00C52369"/>
    <w:rsid w:val="00C65725"/>
    <w:rsid w:val="00C75E66"/>
    <w:rsid w:val="00C96784"/>
    <w:rsid w:val="00CA6D5A"/>
    <w:rsid w:val="00CB2DCC"/>
    <w:rsid w:val="00CC0FB3"/>
    <w:rsid w:val="00CD270B"/>
    <w:rsid w:val="00CD30A2"/>
    <w:rsid w:val="00CD3187"/>
    <w:rsid w:val="00CE0622"/>
    <w:rsid w:val="00CE12D0"/>
    <w:rsid w:val="00CE2F4C"/>
    <w:rsid w:val="00CE5813"/>
    <w:rsid w:val="00CF024D"/>
    <w:rsid w:val="00D10AA0"/>
    <w:rsid w:val="00D24741"/>
    <w:rsid w:val="00D509FA"/>
    <w:rsid w:val="00D529A0"/>
    <w:rsid w:val="00D66580"/>
    <w:rsid w:val="00D7098D"/>
    <w:rsid w:val="00D91B31"/>
    <w:rsid w:val="00D93CB5"/>
    <w:rsid w:val="00DB0491"/>
    <w:rsid w:val="00DB3537"/>
    <w:rsid w:val="00DC350F"/>
    <w:rsid w:val="00DD7727"/>
    <w:rsid w:val="00DE530B"/>
    <w:rsid w:val="00DE5FC5"/>
    <w:rsid w:val="00E12486"/>
    <w:rsid w:val="00E241B9"/>
    <w:rsid w:val="00E362CC"/>
    <w:rsid w:val="00E42A7A"/>
    <w:rsid w:val="00E555B8"/>
    <w:rsid w:val="00E81309"/>
    <w:rsid w:val="00EA6CFB"/>
    <w:rsid w:val="00EB35AD"/>
    <w:rsid w:val="00EB5847"/>
    <w:rsid w:val="00EC1C10"/>
    <w:rsid w:val="00ED69F0"/>
    <w:rsid w:val="00EE0B4B"/>
    <w:rsid w:val="00EF620D"/>
    <w:rsid w:val="00F12CE0"/>
    <w:rsid w:val="00F2180F"/>
    <w:rsid w:val="00F3388C"/>
    <w:rsid w:val="00F55AE2"/>
    <w:rsid w:val="00F612D1"/>
    <w:rsid w:val="00F87E19"/>
    <w:rsid w:val="00FB673E"/>
    <w:rsid w:val="00FC61BE"/>
    <w:rsid w:val="00FD2F92"/>
    <w:rsid w:val="00F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4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4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249A"/>
    <w:rPr>
      <w:vertAlign w:val="superscript"/>
    </w:rPr>
  </w:style>
  <w:style w:type="paragraph" w:styleId="a6">
    <w:name w:val="List Paragraph"/>
    <w:basedOn w:val="a"/>
    <w:uiPriority w:val="34"/>
    <w:qFormat/>
    <w:rsid w:val="003E6175"/>
    <w:pPr>
      <w:ind w:left="720"/>
      <w:contextualSpacing/>
    </w:pPr>
  </w:style>
  <w:style w:type="table" w:styleId="a7">
    <w:name w:val="Table Grid"/>
    <w:basedOn w:val="a1"/>
    <w:uiPriority w:val="59"/>
    <w:rsid w:val="00641E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6CA5"/>
  </w:style>
  <w:style w:type="paragraph" w:styleId="aa">
    <w:name w:val="footer"/>
    <w:basedOn w:val="a"/>
    <w:link w:val="ab"/>
    <w:uiPriority w:val="99"/>
    <w:semiHidden/>
    <w:unhideWhenUsed/>
    <w:rsid w:val="004E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0903-8CB7-4EE3-84D1-42751CEF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kadroff</cp:lastModifiedBy>
  <cp:revision>5</cp:revision>
  <cp:lastPrinted>2018-09-27T08:50:00Z</cp:lastPrinted>
  <dcterms:created xsi:type="dcterms:W3CDTF">2018-09-17T08:51:00Z</dcterms:created>
  <dcterms:modified xsi:type="dcterms:W3CDTF">2018-09-27T08:52:00Z</dcterms:modified>
</cp:coreProperties>
</file>