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4033" w:rsidRDefault="00551FC0" w:rsidP="00C67E9C">
      <w:pPr>
        <w:spacing w:line="264" w:lineRule="exact"/>
        <w:jc w:val="right"/>
        <w:rPr>
          <w:rFonts w:ascii="Times New Roman" w:eastAsia="Times New Roman" w:hAnsi="Times New Roman"/>
        </w:rPr>
      </w:pPr>
      <w:bookmarkStart w:id="0" w:name="page3"/>
      <w:bookmarkEnd w:id="0"/>
      <w:r>
        <w:rPr>
          <w:rFonts w:ascii="Times New Roman" w:eastAsia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F2D7F0DC-BBCA-4EFC-9EF6-48DC9CFE0B1A}" provid="{F5AC7D23-DA04-45F5-ABCB-38CE7A982553}" o:sigprovurl="http://www.cryptopro.ru/products/office/signature" issignatureline="t"/>
          </v:shape>
        </w:pict>
      </w:r>
      <w:r>
        <w:rPr>
          <w:rFonts w:ascii="Times New Roman" w:eastAsia="Times New Roman" w:hAnsi="Times New Roman"/>
        </w:rPr>
        <w:pict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063FBF2A-BD01-49A5-9E5E-6FEA593D5A22}" provid="{F5AC7D23-DA04-45F5-ABCB-38CE7A982553}" o:suggestedsigner2="Директор" o:sigprovurl="http://www.cryptopro.ru/products/office/signature" showsigndate="f" signinginstructionsset="t" issignatureline="t"/>
          </v:shape>
        </w:pict>
      </w:r>
      <w:r w:rsidR="00C67E9C">
        <w:rPr>
          <w:rFonts w:ascii="Times New Roman" w:eastAsia="Times New Roman" w:hAnsi="Times New Roman"/>
        </w:rPr>
        <w:t>Проект.</w:t>
      </w:r>
    </w:p>
    <w:p w:rsidR="00A04033" w:rsidRDefault="00A04033">
      <w:pPr>
        <w:spacing w:line="234" w:lineRule="auto"/>
        <w:ind w:left="20"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</w:t>
      </w:r>
      <w:r w:rsidR="00522AF2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План-</w:t>
      </w:r>
      <w:r w:rsidR="00522AF2">
        <w:rPr>
          <w:rFonts w:ascii="Times New Roman" w:eastAsia="Times New Roman" w:hAnsi="Times New Roman"/>
          <w:sz w:val="24"/>
        </w:rPr>
        <w:t xml:space="preserve">график перехода на период </w:t>
      </w:r>
      <w:r>
        <w:rPr>
          <w:rFonts w:ascii="Times New Roman" w:eastAsia="Times New Roman" w:hAnsi="Times New Roman"/>
          <w:sz w:val="24"/>
        </w:rPr>
        <w:t xml:space="preserve"> </w:t>
      </w:r>
      <w:r w:rsidR="00522AF2">
        <w:rPr>
          <w:rFonts w:ascii="Times New Roman" w:eastAsia="Times New Roman" w:hAnsi="Times New Roman"/>
          <w:sz w:val="24"/>
        </w:rPr>
        <w:t xml:space="preserve">2021-2022 </w:t>
      </w:r>
      <w:proofErr w:type="spellStart"/>
      <w:proofErr w:type="gramStart"/>
      <w:r w:rsidR="00522AF2">
        <w:rPr>
          <w:rFonts w:ascii="Times New Roman" w:eastAsia="Times New Roman" w:hAnsi="Times New Roman"/>
          <w:sz w:val="24"/>
        </w:rPr>
        <w:t>гг</w:t>
      </w:r>
      <w:proofErr w:type="spellEnd"/>
      <w:proofErr w:type="gramEnd"/>
      <w:r w:rsidR="00522AF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на использование отечественного офисного программного обеспечения</w:t>
      </w:r>
      <w:r w:rsidR="00522AF2">
        <w:rPr>
          <w:rFonts w:ascii="Times New Roman" w:eastAsia="Times New Roman" w:hAnsi="Times New Roman"/>
          <w:sz w:val="24"/>
        </w:rPr>
        <w:t xml:space="preserve"> в </w:t>
      </w:r>
      <w:r w:rsidR="00C06BD5">
        <w:rPr>
          <w:rFonts w:ascii="Times New Roman" w:eastAsia="Times New Roman" w:hAnsi="Times New Roman"/>
          <w:sz w:val="24"/>
        </w:rPr>
        <w:t>государственном бюджетном учреждении</w:t>
      </w:r>
      <w:r w:rsidR="00C06BD5" w:rsidRPr="00C06BD5">
        <w:rPr>
          <w:rFonts w:ascii="Times New Roman" w:eastAsia="Times New Roman" w:hAnsi="Times New Roman"/>
          <w:sz w:val="24"/>
        </w:rPr>
        <w:t xml:space="preserve"> Саратовской области «Спортивная школа олимпийского резерва «Надежда Губернии»</w:t>
      </w:r>
    </w:p>
    <w:p w:rsidR="00A04033" w:rsidRDefault="00A04033">
      <w:pPr>
        <w:spacing w:line="20" w:lineRule="exact"/>
        <w:rPr>
          <w:rFonts w:ascii="Times New Roman" w:eastAsia="Times New Roman" w:hAnsi="Times New Roman"/>
        </w:rPr>
      </w:pPr>
    </w:p>
    <w:p w:rsidR="00A04033" w:rsidRDefault="00A04033">
      <w:pPr>
        <w:spacing w:line="2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960"/>
        <w:gridCol w:w="6280"/>
        <w:gridCol w:w="2560"/>
        <w:gridCol w:w="2580"/>
      </w:tblGrid>
      <w:tr w:rsidR="00A04033">
        <w:trPr>
          <w:trHeight w:val="33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Наименование категории (типа)</w:t>
            </w:r>
          </w:p>
        </w:tc>
        <w:tc>
          <w:tcPr>
            <w:tcW w:w="6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16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целевого показателя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522AF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2021</w:t>
            </w:r>
            <w:r w:rsidR="00A04033">
              <w:rPr>
                <w:rFonts w:ascii="Times New Roman" w:eastAsia="Times New Roman" w:hAnsi="Times New Roman"/>
                <w:w w:val="99"/>
              </w:rPr>
              <w:t xml:space="preserve"> г.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522AF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2022</w:t>
            </w:r>
            <w:r w:rsidR="00A04033">
              <w:rPr>
                <w:rFonts w:ascii="Times New Roman" w:eastAsia="Times New Roman" w:hAnsi="Times New Roman"/>
                <w:w w:val="99"/>
              </w:rPr>
              <w:t xml:space="preserve"> г.</w:t>
            </w:r>
          </w:p>
        </w:tc>
      </w:tr>
      <w:tr w:rsidR="00A04033">
        <w:trPr>
          <w:trHeight w:val="11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офисного программного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4033">
        <w:trPr>
          <w:trHeight w:val="9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Индикатор эффективности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Индикатор эффективности</w:t>
            </w:r>
          </w:p>
        </w:tc>
      </w:tr>
      <w:tr w:rsidR="00A04033">
        <w:trPr>
          <w:trHeight w:val="2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225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обеспечения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4033">
        <w:trPr>
          <w:trHeight w:val="2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перехода на использование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перехода на использование</w:t>
            </w:r>
          </w:p>
        </w:tc>
      </w:tr>
      <w:tr w:rsidR="00A04033">
        <w:trPr>
          <w:trHeight w:val="23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отечественного офисного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отечественного офисного</w:t>
            </w: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программного обеспечения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программного обеспечения</w:t>
            </w:r>
          </w:p>
        </w:tc>
      </w:tr>
      <w:tr w:rsidR="00A04033">
        <w:trPr>
          <w:trHeight w:val="1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4033">
        <w:trPr>
          <w:trHeight w:val="3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Текстовый редактор, табличный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4033">
        <w:trPr>
          <w:trHeight w:val="30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редактор, редактор презентаций,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отечественного офисного программного обеспечения,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4033">
        <w:trPr>
          <w:trHeight w:val="16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166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коммуникационное</w:t>
            </w: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используемого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предоставляемого пользователям в организации,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04033">
        <w:trPr>
          <w:trHeight w:val="10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219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программное обеспечение,</w:t>
            </w: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подведомственной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органу местного самоуправления муниципального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программное обеспечение</w:t>
            </w: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 Российской Федерации, с использованием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файлового менеджера,</w:t>
            </w: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522AF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не менее </w:t>
            </w:r>
            <w:r w:rsidR="00522AF2">
              <w:rPr>
                <w:rFonts w:ascii="Times New Roman" w:eastAsia="Times New Roman" w:hAnsi="Times New Roman"/>
                <w:w w:val="99"/>
              </w:rPr>
              <w:t>80</w:t>
            </w: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автоматизированных рабочих мест и (или) абонентских устройств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органайзер, средства просмотра</w:t>
            </w: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радиоподвижной связи, и (или) серверного оборудования, и (или)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офисный пакет,</w:t>
            </w: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применением "облачной" технологии от общего объема используемого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включающий не менее 4-х из</w:t>
            </w: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228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офисного программного обеспечения,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указанных категорий</w:t>
            </w: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программного обеспечения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4033">
        <w:trPr>
          <w:trHeight w:val="1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4033">
        <w:trPr>
          <w:trHeight w:val="3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отечественного офисного программного обеспечения,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установленного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используемого в организации, подведомственной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Операционные системы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органу местного самоуправления муниципального образования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522AF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не менее </w:t>
            </w:r>
            <w:r w:rsidR="00522AF2">
              <w:rPr>
                <w:rFonts w:ascii="Times New Roman" w:eastAsia="Times New Roman" w:hAnsi="Times New Roman"/>
                <w:w w:val="99"/>
              </w:rPr>
              <w:t>60</w:t>
            </w: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Федерации, на автоматизированных рабочих местах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2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228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пользователя и (или) на серверном оборудовании, от общего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количества используемых операционных систем,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4033">
        <w:trPr>
          <w:trHeight w:val="11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4033">
        <w:trPr>
          <w:trHeight w:val="31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пользователей в организации, подведомственной органу местного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Почтовые приложения &lt;7&gt;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самоуправления муниципального образования Российской Федерации,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522AF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не менее </w:t>
            </w:r>
            <w:r w:rsidR="00522AF2">
              <w:rPr>
                <w:rFonts w:ascii="Times New Roman" w:eastAsia="Times New Roman" w:hAnsi="Times New Roman"/>
                <w:w w:val="99"/>
              </w:rPr>
              <w:t>80</w:t>
            </w: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использующих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отечественное офисное программное обеспечение, от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общего числа пользователей,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4033">
        <w:trPr>
          <w:trHeight w:val="1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4033">
        <w:trPr>
          <w:trHeight w:val="3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пользователей в организации, подведомственной органу местного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Справочно-правовая система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самоуправления муниципального образования Российской Федерации,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r w:rsidR="00522AF2">
              <w:rPr>
                <w:rFonts w:ascii="Times New Roman" w:eastAsia="Times New Roman" w:hAnsi="Times New Roman"/>
                <w:w w:val="99"/>
              </w:rPr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не менее </w:t>
            </w:r>
            <w:r w:rsidR="00522AF2">
              <w:rPr>
                <w:rFonts w:ascii="Times New Roman" w:eastAsia="Times New Roman" w:hAnsi="Times New Roman"/>
                <w:w w:val="99"/>
              </w:rPr>
              <w:t>100</w:t>
            </w:r>
          </w:p>
        </w:tc>
      </w:tr>
      <w:tr w:rsidR="00A04033">
        <w:trPr>
          <w:trHeight w:val="11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228" w:lineRule="exact"/>
              <w:ind w:left="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использующих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отечественное офисное программное обеспечение, от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общего числа пользователей,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4033">
        <w:trPr>
          <w:trHeight w:val="11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A04033" w:rsidRDefault="00A04033">
      <w:pPr>
        <w:rPr>
          <w:rFonts w:ascii="Times New Roman" w:eastAsia="Times New Roman" w:hAnsi="Times New Roman"/>
          <w:sz w:val="9"/>
        </w:rPr>
        <w:sectPr w:rsidR="00A04033" w:rsidSect="00C67E9C">
          <w:pgSz w:w="16840" w:h="11906" w:orient="landscape"/>
          <w:pgMar w:top="567" w:right="958" w:bottom="618" w:left="1123" w:header="0" w:footer="0" w:gutter="0"/>
          <w:cols w:space="0" w:equalWidth="0">
            <w:col w:w="14757"/>
          </w:cols>
          <w:docGrid w:linePitch="360"/>
        </w:sectPr>
      </w:pPr>
      <w:bookmarkStart w:id="1" w:name="_GoBack"/>
      <w:bookmarkEnd w:id="1"/>
    </w:p>
    <w:p w:rsidR="00A04033" w:rsidRDefault="00A04033">
      <w:pPr>
        <w:spacing w:line="242" w:lineRule="exact"/>
        <w:rPr>
          <w:rFonts w:ascii="Times New Roman" w:eastAsia="Times New Roman" w:hAnsi="Times New Roman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960"/>
        <w:gridCol w:w="6280"/>
        <w:gridCol w:w="2560"/>
        <w:gridCol w:w="2580"/>
      </w:tblGrid>
      <w:tr w:rsidR="00A04033">
        <w:trPr>
          <w:trHeight w:val="33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Программное обеспечение</w:t>
            </w:r>
          </w:p>
        </w:tc>
        <w:tc>
          <w:tcPr>
            <w:tcW w:w="6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пользователей в организации, подведомственной органу местного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самоуправления муниципального образования Российской Федерации,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системы </w:t>
            </w:r>
            <w:proofErr w:type="gramStart"/>
            <w:r>
              <w:rPr>
                <w:rFonts w:ascii="Times New Roman" w:eastAsia="Times New Roman" w:hAnsi="Times New Roman"/>
              </w:rPr>
              <w:t>электронного</w:t>
            </w:r>
            <w:proofErr w:type="gramEnd"/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522AF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не менее 100%</w:t>
            </w: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использующих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отечественное офисное программное обеспечение, от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документооборота</w:t>
            </w: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общего числа пользователей,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4033">
        <w:trPr>
          <w:trHeight w:val="3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отечественного офисного программного обеспечения,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установленного и используемого в организации, органу местного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Средства антивирусной защиты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самоуправления муниципального образования Российской Федерации,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r w:rsidR="00522AF2">
              <w:rPr>
                <w:rFonts w:ascii="Times New Roman" w:eastAsia="Times New Roman" w:hAnsi="Times New Roman"/>
                <w:w w:val="99"/>
              </w:rPr>
              <w:t>100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не менее </w:t>
            </w:r>
            <w:r w:rsidR="00522AF2">
              <w:rPr>
                <w:rFonts w:ascii="Times New Roman" w:eastAsia="Times New Roman" w:hAnsi="Times New Roman"/>
                <w:w w:val="99"/>
              </w:rPr>
              <w:t>100</w:t>
            </w:r>
          </w:p>
        </w:tc>
      </w:tr>
      <w:tr w:rsidR="00A04033">
        <w:trPr>
          <w:trHeight w:val="22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общего объема, используемого офисного программного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обеспечения,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4033">
        <w:trPr>
          <w:trHeight w:val="11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4033">
        <w:trPr>
          <w:trHeight w:val="31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пользователей в организации, подведомственной органу местного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Интернет-браузеры</w:t>
            </w:r>
            <w:proofErr w:type="gramEnd"/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самоуправления муниципального образования Российской Федерации,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522AF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не менее </w:t>
            </w:r>
            <w:r w:rsidR="00522AF2">
              <w:rPr>
                <w:rFonts w:ascii="Times New Roman" w:eastAsia="Times New Roman" w:hAnsi="Times New Roman"/>
                <w:w w:val="99"/>
              </w:rPr>
              <w:t>80</w:t>
            </w: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использующих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отечественное офисное программное обеспечение, от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403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общего числа пользователей,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4033">
        <w:trPr>
          <w:trHeight w:val="1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4033" w:rsidRDefault="00A040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A04033" w:rsidRDefault="00A04033">
      <w:pPr>
        <w:spacing w:line="20" w:lineRule="exact"/>
        <w:rPr>
          <w:rFonts w:ascii="Times New Roman" w:eastAsia="Times New Roman" w:hAnsi="Times New Roman"/>
        </w:rPr>
      </w:pPr>
    </w:p>
    <w:p w:rsidR="00A04033" w:rsidRDefault="00A04033">
      <w:pPr>
        <w:spacing w:line="200" w:lineRule="exact"/>
        <w:rPr>
          <w:rFonts w:ascii="Times New Roman" w:eastAsia="Times New Roman" w:hAnsi="Times New Roman"/>
        </w:rPr>
      </w:pPr>
    </w:p>
    <w:p w:rsidR="00A04033" w:rsidRDefault="00A04033">
      <w:pPr>
        <w:spacing w:line="200" w:lineRule="exact"/>
        <w:rPr>
          <w:rFonts w:ascii="Times New Roman" w:eastAsia="Times New Roman" w:hAnsi="Times New Roman"/>
        </w:rPr>
      </w:pPr>
    </w:p>
    <w:p w:rsidR="00A04033" w:rsidRDefault="00A04033">
      <w:pPr>
        <w:spacing w:line="200" w:lineRule="exact"/>
        <w:rPr>
          <w:rFonts w:ascii="Times New Roman" w:eastAsia="Times New Roman" w:hAnsi="Times New Roman"/>
        </w:rPr>
      </w:pPr>
    </w:p>
    <w:p w:rsidR="00A04033" w:rsidRDefault="00A04033">
      <w:pPr>
        <w:spacing w:line="292" w:lineRule="exact"/>
        <w:rPr>
          <w:rFonts w:ascii="Times New Roman" w:eastAsia="Times New Roman" w:hAnsi="Times New Roman"/>
        </w:rPr>
      </w:pPr>
    </w:p>
    <w:p w:rsidR="00A04033" w:rsidRDefault="00A04033">
      <w:pPr>
        <w:tabs>
          <w:tab w:val="left" w:pos="9900"/>
        </w:tabs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ab/>
      </w:r>
    </w:p>
    <w:sectPr w:rsidR="00A04033">
      <w:pgSz w:w="16840" w:h="11906" w:orient="landscape"/>
      <w:pgMar w:top="1440" w:right="958" w:bottom="1440" w:left="1120" w:header="0" w:footer="0" w:gutter="0"/>
      <w:cols w:space="0" w:equalWidth="0">
        <w:col w:w="14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2"/>
    <w:rsid w:val="00486BFE"/>
    <w:rsid w:val="00522AF2"/>
    <w:rsid w:val="00551FC0"/>
    <w:rsid w:val="00A04033"/>
    <w:rsid w:val="00C06BD5"/>
    <w:rsid w:val="00C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nRn23Xq8/7uYSqutgWJ08AVbWJ3DAm9DrQJPsSSWCXE=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QUt5v4fBH6p1bViAWcQ01XxRG0hUfTaZaNmP6kwnClY=</DigestValue>
    </Reference>
  </SignedInfo>
  <SignatureValue>VN8gZhXnY1BGNYBQX5GV051QyX4ysJ2zVeTCARgPv+96K45jv4cXwF3JYBRA39lI
cPOue22k3nUEKwxsV4caew==</SignatureValue>
  <KeyInfo>
    <X509Data>
      <X509Certificate>MIIKxDCCCnGgAwIBAgIQc7LXB7ucL4bQ46mb1dmlajAKBggqhQMHAQEDAjCCAVcx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0YHQuNC4MB4XDTIzMDIwMTA2MjMwMFoXDTI0MDQyNjA2MjMwMFowggPgMQswCQYD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bC91Y2ZrXzIwMjIuY3J0MB0GA1UdDgQWBBTf7MO5dh3FjMfl8k96iNzKEADtGzCC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BwEBAwIDQQCwyGEDTv9wc14t0KEL4OmhMjkmxROmEnCuY/QbeGDA7KN2e1J6SpsA
BJiFF3wB6KKUWF0rjRClqIbBEHNMKlBu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eCq9DMeWUcRVGgMZLZFm1NAPEy4=</DigestValue>
      </Reference>
      <Reference URI="/word/document.xml?ContentType=application/vnd.openxmlformats-officedocument.wordprocessingml.document.main+xml">
        <DigestMethod Algorithm="http://www.w3.org/2000/09/xmldsig#sha1"/>
        <DigestValue>1MVTKsG//wCligShgd0wCCwWQAI=</DigestValue>
      </Reference>
      <Reference URI="/word/fontTable.xml?ContentType=application/vnd.openxmlformats-officedocument.wordprocessingml.fontTable+xml">
        <DigestMethod Algorithm="http://www.w3.org/2000/09/xmldsig#sha1"/>
        <DigestValue>iYeoYfx/JPUyyQU+I7GNhmw1tfI=</DigestValue>
      </Reference>
      <Reference URI="/word/media/image1.emf?ContentType=image/x-emf">
        <DigestMethod Algorithm="http://www.w3.org/2000/09/xmldsig#sha1"/>
        <DigestValue>O6/T4wHeG4bhSX92fWeFQ5keV0E=</DigestValue>
      </Reference>
      <Reference URI="/word/media/image2.emf?ContentType=image/x-emf">
        <DigestMethod Algorithm="http://www.w3.org/2000/09/xmldsig#sha1"/>
        <DigestValue>YBpPvHXV2awsyloSFWSf2z+7Nnk=</DigestValue>
      </Reference>
      <Reference URI="/word/settings.xml?ContentType=application/vnd.openxmlformats-officedocument.wordprocessingml.settings+xml">
        <DigestMethod Algorithm="http://www.w3.org/2000/09/xmldsig#sha1"/>
        <DigestValue>AkJUKVaGdsTfOPHC79TYsu/7GM0=</DigestValue>
      </Reference>
      <Reference URI="/word/styles.xml?ContentType=application/vnd.openxmlformats-officedocument.wordprocessingml.styles+xml">
        <DigestMethod Algorithm="http://www.w3.org/2000/09/xmldsig#sha1"/>
        <DigestValue>YMCDO5OKS4RWuSs7zLQJd43QYHM=</DigestValue>
      </Reference>
      <Reference URI="/word/stylesWithEffects.xml?ContentType=application/vnd.ms-word.stylesWithEffects+xml">
        <DigestMethod Algorithm="http://www.w3.org/2000/09/xmldsig#sha1"/>
        <DigestValue>hz64Aq83HrZWZ/Ot3Zo/8r+mSrw=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ev4qk7YmXmohtlxqfHsOkj37tGY=</DigestValue>
      </Reference>
    </Manifest>
    <SignatureProperties>
      <SignatureProperty Id="idSignatureTime" Target="#idPackageSignature">
        <mdssi:SignatureTime>
          <mdssi:Format>YYYY-MM-DDThh:mm:ssTZD</mdssi:Format>
          <mdssi:Value>2023-09-05T19:32:50Z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2023-09-05T19:32:50Z</xd:SigningTime>
          <xd:SigningCertificate>
            <xd:Cert>
              <xd:CertDigest>
                <DigestMethod Algorithm="http://www.w3.org/2000/09/xmldsig#sha1"/>
                <DigestValue>sDJBVbRDxt2vj43rFugmpm45QCE=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153789809686808961113399623712243295594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246A-EB23-45DD-8A47-7EE5061F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</dc:creator>
  <cp:keywords/>
  <cp:lastModifiedBy>Иля</cp:lastModifiedBy>
  <cp:revision>2</cp:revision>
  <cp:lastPrinted>2021-10-13T13:05:00Z</cp:lastPrinted>
  <dcterms:created xsi:type="dcterms:W3CDTF">2023-09-05T19:32:00Z</dcterms:created>
  <dcterms:modified xsi:type="dcterms:W3CDTF">2023-09-05T19:32:00Z</dcterms:modified>
</cp:coreProperties>
</file>